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7C" w:rsidRPr="00625E7C" w:rsidRDefault="00625E7C" w:rsidP="005A4AF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25E7C">
        <w:rPr>
          <w:rFonts w:ascii="Times New Roman" w:hAnsi="Times New Roman"/>
          <w:b/>
          <w:bCs/>
          <w:sz w:val="28"/>
          <w:szCs w:val="28"/>
        </w:rPr>
        <w:t>Перечень мероприятий по снижению потерь электроэнергии в сетях ОАО «Корпорация ВСМПО-АВИСМА»</w:t>
      </w:r>
      <w:r w:rsidR="0085532F">
        <w:rPr>
          <w:rFonts w:ascii="Times New Roman" w:hAnsi="Times New Roman"/>
          <w:b/>
          <w:bCs/>
          <w:sz w:val="28"/>
          <w:szCs w:val="28"/>
        </w:rPr>
        <w:t xml:space="preserve"> на 2013-2015гг.</w:t>
      </w:r>
    </w:p>
    <w:p w:rsidR="00625E7C" w:rsidRPr="00625E7C" w:rsidRDefault="00625E7C" w:rsidP="00625E7C">
      <w:pPr>
        <w:ind w:firstLine="59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5E7C" w:rsidRPr="0085532F" w:rsidRDefault="005A4AF0" w:rsidP="0085532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532F">
        <w:rPr>
          <w:rFonts w:ascii="Times New Roman" w:hAnsi="Times New Roman"/>
          <w:sz w:val="28"/>
          <w:szCs w:val="28"/>
        </w:rPr>
        <w:t xml:space="preserve"> Внедрение </w:t>
      </w:r>
      <w:proofErr w:type="spellStart"/>
      <w:r w:rsidRPr="0085532F">
        <w:rPr>
          <w:rFonts w:ascii="Times New Roman" w:hAnsi="Times New Roman"/>
          <w:sz w:val="28"/>
          <w:szCs w:val="28"/>
        </w:rPr>
        <w:t>энергоэффективных</w:t>
      </w:r>
      <w:proofErr w:type="spellEnd"/>
      <w:r w:rsidRPr="0085532F">
        <w:rPr>
          <w:rFonts w:ascii="Times New Roman" w:hAnsi="Times New Roman"/>
          <w:sz w:val="28"/>
          <w:szCs w:val="28"/>
        </w:rPr>
        <w:t xml:space="preserve"> светильников в системах внутреннего освещения цехов</w:t>
      </w:r>
      <w:r w:rsidR="00625E7C" w:rsidRPr="0085532F">
        <w:rPr>
          <w:rFonts w:ascii="Times New Roman" w:hAnsi="Times New Roman"/>
          <w:sz w:val="28"/>
          <w:szCs w:val="28"/>
        </w:rPr>
        <w:t>.</w:t>
      </w:r>
    </w:p>
    <w:p w:rsidR="00625E7C" w:rsidRPr="0085532F" w:rsidRDefault="00625E7C" w:rsidP="0085532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532F">
        <w:rPr>
          <w:rFonts w:ascii="Times New Roman" w:hAnsi="Times New Roman"/>
          <w:sz w:val="28"/>
          <w:szCs w:val="28"/>
        </w:rPr>
        <w:t xml:space="preserve"> Проведение анализа небалансов </w:t>
      </w:r>
      <w:r w:rsidR="005A4AF0" w:rsidRPr="0085532F">
        <w:rPr>
          <w:rFonts w:ascii="Times New Roman" w:hAnsi="Times New Roman"/>
          <w:sz w:val="28"/>
          <w:szCs w:val="28"/>
        </w:rPr>
        <w:t xml:space="preserve">электроэнергии по подстанциям </w:t>
      </w:r>
      <w:r w:rsidRPr="0085532F">
        <w:rPr>
          <w:rFonts w:ascii="Times New Roman" w:hAnsi="Times New Roman"/>
          <w:sz w:val="28"/>
          <w:szCs w:val="28"/>
        </w:rPr>
        <w:t>по контрольным приборам учета.</w:t>
      </w:r>
    </w:p>
    <w:p w:rsidR="00625E7C" w:rsidRPr="0085532F" w:rsidRDefault="00625E7C" w:rsidP="0085532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532F">
        <w:rPr>
          <w:rFonts w:ascii="Times New Roman" w:hAnsi="Times New Roman"/>
          <w:sz w:val="28"/>
          <w:szCs w:val="28"/>
        </w:rPr>
        <w:t>Проведение рейдов по выявлению неучтенного потребления энергии.</w:t>
      </w:r>
    </w:p>
    <w:p w:rsidR="00625E7C" w:rsidRPr="0085532F" w:rsidRDefault="00625E7C" w:rsidP="0085532F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5532F">
        <w:rPr>
          <w:rFonts w:ascii="Times New Roman" w:hAnsi="Times New Roman"/>
          <w:sz w:val="28"/>
          <w:szCs w:val="28"/>
        </w:rPr>
        <w:t>Осуществление контроля систем учета электроэнергии потребителей, юридических и физических  лиц.</w:t>
      </w:r>
    </w:p>
    <w:p w:rsidR="00625E7C" w:rsidRPr="0085532F" w:rsidRDefault="00625E7C" w:rsidP="0085532F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5532F">
        <w:rPr>
          <w:rFonts w:ascii="Times New Roman" w:hAnsi="Times New Roman"/>
          <w:sz w:val="28"/>
          <w:szCs w:val="28"/>
        </w:rPr>
        <w:t>Замена приборов учета электрической энергии с классом точности 2,0 на приборы класса точности 1,0</w:t>
      </w:r>
      <w:r w:rsidR="005A4AF0" w:rsidRPr="0085532F">
        <w:rPr>
          <w:rFonts w:ascii="Times New Roman" w:hAnsi="Times New Roman"/>
          <w:sz w:val="28"/>
          <w:szCs w:val="28"/>
        </w:rPr>
        <w:t xml:space="preserve"> и 0,5</w:t>
      </w:r>
      <w:r w:rsidRPr="0085532F">
        <w:rPr>
          <w:rFonts w:ascii="Times New Roman" w:hAnsi="Times New Roman"/>
          <w:sz w:val="28"/>
          <w:szCs w:val="28"/>
        </w:rPr>
        <w:t>.</w:t>
      </w:r>
    </w:p>
    <w:p w:rsidR="005A4AF0" w:rsidRPr="005A4AF0" w:rsidRDefault="005A4AF0" w:rsidP="0085532F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5A4AF0">
        <w:rPr>
          <w:sz w:val="28"/>
          <w:szCs w:val="28"/>
        </w:rPr>
        <w:t xml:space="preserve">Замена </w:t>
      </w:r>
      <w:proofErr w:type="spellStart"/>
      <w:r w:rsidRPr="005A4AF0">
        <w:rPr>
          <w:sz w:val="28"/>
          <w:szCs w:val="28"/>
        </w:rPr>
        <w:t>малозагруженных</w:t>
      </w:r>
      <w:proofErr w:type="spellEnd"/>
      <w:r w:rsidRPr="005A4AF0">
        <w:rPr>
          <w:sz w:val="28"/>
          <w:szCs w:val="28"/>
        </w:rPr>
        <w:t xml:space="preserve"> трансформаторов</w:t>
      </w:r>
      <w:r>
        <w:rPr>
          <w:sz w:val="28"/>
          <w:szCs w:val="28"/>
        </w:rPr>
        <w:t>,</w:t>
      </w:r>
      <w:r w:rsidRPr="005A4AF0">
        <w:rPr>
          <w:sz w:val="28"/>
          <w:szCs w:val="28"/>
        </w:rPr>
        <w:t xml:space="preserve"> зна</w:t>
      </w:r>
      <w:r>
        <w:rPr>
          <w:sz w:val="28"/>
          <w:szCs w:val="28"/>
        </w:rPr>
        <w:t xml:space="preserve">чительного срока службы, </w:t>
      </w:r>
      <w:r w:rsidRPr="005A4AF0">
        <w:rPr>
          <w:sz w:val="28"/>
          <w:szCs w:val="28"/>
        </w:rPr>
        <w:t xml:space="preserve">на новые </w:t>
      </w:r>
      <w:proofErr w:type="spellStart"/>
      <w:r w:rsidRPr="005A4AF0">
        <w:rPr>
          <w:sz w:val="28"/>
          <w:szCs w:val="28"/>
        </w:rPr>
        <w:t>энергоэффективные</w:t>
      </w:r>
      <w:proofErr w:type="spellEnd"/>
      <w:r w:rsidR="0085532F">
        <w:rPr>
          <w:sz w:val="28"/>
          <w:szCs w:val="28"/>
        </w:rPr>
        <w:t>,</w:t>
      </w:r>
      <w:r w:rsidRPr="005A4AF0">
        <w:rPr>
          <w:sz w:val="28"/>
          <w:szCs w:val="28"/>
        </w:rPr>
        <w:t xml:space="preserve"> меньшей мощности.</w:t>
      </w:r>
      <w:proofErr w:type="gramEnd"/>
    </w:p>
    <w:p w:rsidR="005A4AF0" w:rsidRPr="005A4AF0" w:rsidRDefault="005A4AF0" w:rsidP="005A4AF0">
      <w:pPr>
        <w:rPr>
          <w:rFonts w:ascii="Times New Roman" w:hAnsi="Times New Roman"/>
          <w:sz w:val="28"/>
          <w:szCs w:val="28"/>
        </w:rPr>
      </w:pPr>
    </w:p>
    <w:p w:rsidR="00625E7C" w:rsidRPr="0085532F" w:rsidRDefault="0085532F" w:rsidP="00625E7C">
      <w:pPr>
        <w:ind w:firstLine="5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мероприятий осуществляется из собственных средств </w:t>
      </w:r>
      <w:r w:rsidRPr="0085532F">
        <w:rPr>
          <w:rFonts w:ascii="Times New Roman" w:hAnsi="Times New Roman"/>
          <w:bCs/>
          <w:sz w:val="28"/>
          <w:szCs w:val="28"/>
        </w:rPr>
        <w:t>ОАО «Корпорация ВСМПО-АВИСМА»</w:t>
      </w:r>
    </w:p>
    <w:p w:rsidR="00EE45A5" w:rsidRPr="0085532F" w:rsidRDefault="00EE45A5" w:rsidP="005A4AF0">
      <w:pPr>
        <w:ind w:hanging="567"/>
        <w:rPr>
          <w:rFonts w:ascii="Times New Roman" w:hAnsi="Times New Roman"/>
          <w:sz w:val="28"/>
          <w:szCs w:val="28"/>
        </w:rPr>
      </w:pPr>
    </w:p>
    <w:sectPr w:rsidR="00EE45A5" w:rsidRPr="0085532F" w:rsidSect="00E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3039"/>
    <w:multiLevelType w:val="multilevel"/>
    <w:tmpl w:val="343E947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33442CB"/>
    <w:multiLevelType w:val="multilevel"/>
    <w:tmpl w:val="6BBA5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E7C"/>
    <w:rsid w:val="0005143E"/>
    <w:rsid w:val="003646F1"/>
    <w:rsid w:val="005A4AF0"/>
    <w:rsid w:val="00625E7C"/>
    <w:rsid w:val="0063251A"/>
    <w:rsid w:val="0085532F"/>
    <w:rsid w:val="00EE45A5"/>
    <w:rsid w:val="00F1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7C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5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2014-02-24T05:26:00Z</dcterms:created>
  <dcterms:modified xsi:type="dcterms:W3CDTF">2014-02-24T05:26:00Z</dcterms:modified>
</cp:coreProperties>
</file>