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0DAF" w14:textId="77777777"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14:paraId="0AD7BB8F" w14:textId="77777777"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14:paraId="11430D48" w14:textId="77777777"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14:paraId="54613CB3" w14:textId="77777777"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14:paraId="31628C0D" w14:textId="77777777"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9B037C">
        <w:rPr>
          <w:b/>
          <w:sz w:val="28"/>
          <w:szCs w:val="28"/>
        </w:rPr>
        <w:t xml:space="preserve"> в 20</w:t>
      </w:r>
      <w:r w:rsidR="00D93104">
        <w:rPr>
          <w:b/>
          <w:sz w:val="28"/>
          <w:szCs w:val="28"/>
        </w:rPr>
        <w:t>2</w:t>
      </w:r>
      <w:r w:rsidR="00BD6BD3">
        <w:rPr>
          <w:b/>
          <w:sz w:val="28"/>
          <w:szCs w:val="28"/>
        </w:rPr>
        <w:t>2</w:t>
      </w:r>
      <w:r w:rsidR="001170A6">
        <w:rPr>
          <w:b/>
          <w:sz w:val="28"/>
          <w:szCs w:val="28"/>
        </w:rPr>
        <w:t>-202</w:t>
      </w:r>
      <w:r w:rsidR="00BD6BD3">
        <w:rPr>
          <w:b/>
          <w:sz w:val="28"/>
          <w:szCs w:val="28"/>
        </w:rPr>
        <w:t>3</w:t>
      </w:r>
      <w:r w:rsidR="009B037C">
        <w:rPr>
          <w:b/>
          <w:sz w:val="28"/>
          <w:szCs w:val="28"/>
        </w:rPr>
        <w:t xml:space="preserve"> году</w:t>
      </w:r>
      <w:r w:rsidR="0070303F" w:rsidRPr="006A24FD">
        <w:rPr>
          <w:b/>
          <w:color w:val="000000"/>
          <w:sz w:val="28"/>
          <w:szCs w:val="28"/>
        </w:rPr>
        <w:t>.</w:t>
      </w:r>
    </w:p>
    <w:p w14:paraId="2CA38D37" w14:textId="77777777"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96D3D31" w14:textId="77777777" w:rsidR="00736029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 xml:space="preserve">Способы приобретения, определение стоимости и объем товаров, необходимых для оказания услуг по передаче электроэнергии, регламентированы </w:t>
      </w:r>
      <w:r w:rsidR="00387B17">
        <w:rPr>
          <w:sz w:val="28"/>
          <w:szCs w:val="28"/>
        </w:rPr>
        <w:t xml:space="preserve">следующими </w:t>
      </w:r>
      <w:r w:rsidRPr="006A24FD">
        <w:rPr>
          <w:sz w:val="28"/>
          <w:szCs w:val="28"/>
        </w:rPr>
        <w:t>внутренним</w:t>
      </w:r>
      <w:r w:rsidR="00387B17">
        <w:rPr>
          <w:sz w:val="28"/>
          <w:szCs w:val="28"/>
        </w:rPr>
        <w:t>и документа</w:t>
      </w:r>
      <w:r w:rsidRPr="006A24FD">
        <w:rPr>
          <w:sz w:val="28"/>
          <w:szCs w:val="28"/>
        </w:rPr>
        <w:t>м</w:t>
      </w:r>
      <w:r w:rsidR="00387B17">
        <w:rPr>
          <w:sz w:val="28"/>
          <w:szCs w:val="28"/>
        </w:rPr>
        <w:t>и</w:t>
      </w:r>
      <w:r w:rsidRPr="006A24FD">
        <w:rPr>
          <w:sz w:val="28"/>
          <w:szCs w:val="28"/>
        </w:rPr>
        <w:t>:</w:t>
      </w:r>
    </w:p>
    <w:p w14:paraId="0ED13BD9" w14:textId="77777777" w:rsidR="00CC02C8" w:rsidRDefault="00CC02C8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 00-213 «О договорной работе. Порядок заключения, общие принципы исполнения договоров».</w:t>
      </w:r>
    </w:p>
    <w:p w14:paraId="0BF1AC68" w14:textId="77777777" w:rsidR="00387B17" w:rsidRPr="006A24FD" w:rsidRDefault="00387B17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-ПОЛОЖЕНИЕ П </w:t>
      </w:r>
      <w:r w:rsidR="001170A6">
        <w:rPr>
          <w:sz w:val="28"/>
          <w:szCs w:val="28"/>
        </w:rPr>
        <w:t>42-001</w:t>
      </w:r>
      <w:r>
        <w:rPr>
          <w:sz w:val="28"/>
          <w:szCs w:val="28"/>
        </w:rPr>
        <w:t xml:space="preserve"> «О порядке </w:t>
      </w:r>
      <w:r w:rsidR="001170A6">
        <w:rPr>
          <w:sz w:val="28"/>
          <w:szCs w:val="28"/>
        </w:rPr>
        <w:t>выбора контрагента на закупку работ/услуг дирекцией по снабжению»</w:t>
      </w:r>
    </w:p>
    <w:sectPr w:rsidR="00387B17" w:rsidRPr="006A24FD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3F"/>
    <w:rsid w:val="000B4ED4"/>
    <w:rsid w:val="001170A6"/>
    <w:rsid w:val="001A6F8F"/>
    <w:rsid w:val="00351C6C"/>
    <w:rsid w:val="00387B17"/>
    <w:rsid w:val="00420477"/>
    <w:rsid w:val="00421B39"/>
    <w:rsid w:val="006A24FD"/>
    <w:rsid w:val="0070303F"/>
    <w:rsid w:val="00736029"/>
    <w:rsid w:val="007417FB"/>
    <w:rsid w:val="0078356C"/>
    <w:rsid w:val="007E3E68"/>
    <w:rsid w:val="00817387"/>
    <w:rsid w:val="008629D0"/>
    <w:rsid w:val="008C687E"/>
    <w:rsid w:val="009301B1"/>
    <w:rsid w:val="00975BE8"/>
    <w:rsid w:val="009A67AA"/>
    <w:rsid w:val="009B037C"/>
    <w:rsid w:val="00BD6BD3"/>
    <w:rsid w:val="00CC02C8"/>
    <w:rsid w:val="00D07B51"/>
    <w:rsid w:val="00D93104"/>
    <w:rsid w:val="00DC65F9"/>
    <w:rsid w:val="00E42DA1"/>
    <w:rsid w:val="00E523F7"/>
    <w:rsid w:val="00F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B5D77"/>
  <w15:docId w15:val="{A5C97F07-CF80-4097-B723-29D5717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Медведева Ю.Ю.</cp:lastModifiedBy>
  <cp:revision>2</cp:revision>
  <cp:lastPrinted>2017-02-24T06:44:00Z</cp:lastPrinted>
  <dcterms:created xsi:type="dcterms:W3CDTF">2024-02-28T11:23:00Z</dcterms:created>
  <dcterms:modified xsi:type="dcterms:W3CDTF">2024-02-28T11:23:00Z</dcterms:modified>
</cp:coreProperties>
</file>