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F4" w:rsidRDefault="00A61DF4" w:rsidP="00A61DF4">
      <w:pPr>
        <w:pStyle w:val="Default"/>
      </w:pPr>
    </w:p>
    <w:p w:rsidR="00A61DF4" w:rsidRDefault="00A61DF4" w:rsidP="00A61DF4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Тарифы на услуги по передаче электрической энергии, оказываемые ОАО «Корпорация ВСМПО-АВИСМА» для взаимозачетов между ОАО «МРСК Урала» и ОАО «Корпорация ВСМПО-АВИСМА» </w:t>
      </w:r>
    </w:p>
    <w:p w:rsidR="00A61DF4" w:rsidRPr="0057215E" w:rsidRDefault="00A61DF4" w:rsidP="0057215E">
      <w:pPr>
        <w:ind w:firstLine="567"/>
        <w:jc w:val="both"/>
        <w:rPr>
          <w:sz w:val="28"/>
          <w:szCs w:val="28"/>
        </w:rPr>
      </w:pPr>
      <w:proofErr w:type="gramStart"/>
      <w:r w:rsidRPr="0057215E">
        <w:rPr>
          <w:sz w:val="28"/>
          <w:szCs w:val="28"/>
        </w:rPr>
        <w:t>Индивидуальные тарифы на услуги по передаче электрической энергии для взаимных расчетов между сетевыми организациями, расположенными на территории Свердловской области</w:t>
      </w:r>
      <w:r w:rsidR="0057215E">
        <w:rPr>
          <w:sz w:val="28"/>
          <w:szCs w:val="28"/>
        </w:rPr>
        <w:t>,</w:t>
      </w:r>
      <w:r w:rsidRPr="0057215E">
        <w:rPr>
          <w:sz w:val="28"/>
          <w:szCs w:val="28"/>
        </w:rPr>
        <w:t xml:space="preserve"> утверждены постановлением Региональной энергетической комиссии Свердловской области от 18.12.2013 г. № 138-ПК «О внесении изменений и дополнений в постановление Региональной энергетической комиссии Свердловской области от 21.12.2011 г. № 200-ПК «Об утверждении индивидуальных тарифов на услуги по передаче электрической энергии для взаиморасчетов между сетевыми</w:t>
      </w:r>
      <w:proofErr w:type="gramEnd"/>
      <w:r w:rsidRPr="0057215E">
        <w:rPr>
          <w:sz w:val="28"/>
          <w:szCs w:val="28"/>
        </w:rPr>
        <w:t xml:space="preserve"> организациями, расположенными на территории Свердловской области» (</w:t>
      </w:r>
      <w:r w:rsidR="0057215E" w:rsidRPr="0057215E">
        <w:rPr>
          <w:sz w:val="28"/>
          <w:szCs w:val="28"/>
        </w:rPr>
        <w:t>Текст постановления опубликован на официальном сайте региональной энергетической комиссии Свердловской области (</w:t>
      </w:r>
      <w:hyperlink r:id="rId5" w:history="1">
        <w:r w:rsidR="0057215E" w:rsidRPr="0057215E">
          <w:rPr>
            <w:rStyle w:val="a4"/>
            <w:sz w:val="28"/>
            <w:szCs w:val="28"/>
          </w:rPr>
          <w:t>http://rek.midural.ru</w:t>
        </w:r>
      </w:hyperlink>
      <w:r w:rsidR="0057215E" w:rsidRPr="0057215E">
        <w:rPr>
          <w:sz w:val="28"/>
          <w:szCs w:val="28"/>
        </w:rPr>
        <w:t>) 18 декабря 2013 г.</w:t>
      </w:r>
      <w:r w:rsidRPr="0057215E">
        <w:rPr>
          <w:sz w:val="28"/>
          <w:szCs w:val="28"/>
        </w:rPr>
        <w:t>)</w:t>
      </w:r>
    </w:p>
    <w:p w:rsidR="00A61DF4" w:rsidRDefault="00A61DF4" w:rsidP="00A61DF4">
      <w:pPr>
        <w:autoSpaceDE w:val="0"/>
        <w:autoSpaceDN w:val="0"/>
        <w:adjustRightInd w:val="0"/>
        <w:ind w:firstLine="7020"/>
      </w:pPr>
      <w:r>
        <w:t>К п</w:t>
      </w:r>
      <w:r w:rsidRPr="00BA6CF9">
        <w:t>остановлени</w:t>
      </w:r>
      <w:r>
        <w:t xml:space="preserve">ю </w:t>
      </w:r>
      <w:r w:rsidRPr="00BA6CF9">
        <w:t>РЭК</w:t>
      </w:r>
    </w:p>
    <w:p w:rsidR="00A61DF4" w:rsidRPr="007151BA" w:rsidRDefault="00A61DF4" w:rsidP="00A61DF4">
      <w:pPr>
        <w:autoSpaceDE w:val="0"/>
        <w:autoSpaceDN w:val="0"/>
        <w:adjustRightInd w:val="0"/>
        <w:ind w:firstLine="7020"/>
      </w:pPr>
      <w:r w:rsidRPr="007151BA">
        <w:t>Свердловской области</w:t>
      </w:r>
    </w:p>
    <w:p w:rsidR="00A61DF4" w:rsidRPr="00BA6CF9" w:rsidRDefault="00A61DF4" w:rsidP="00A61DF4">
      <w:pPr>
        <w:autoSpaceDE w:val="0"/>
        <w:autoSpaceDN w:val="0"/>
        <w:adjustRightInd w:val="0"/>
        <w:ind w:firstLine="7020"/>
      </w:pPr>
      <w:r w:rsidRPr="00BC6EED">
        <w:t xml:space="preserve">от 18.12.2013 г. № </w:t>
      </w:r>
      <w:r>
        <w:t>138</w:t>
      </w:r>
      <w:r w:rsidRPr="00BC6EED">
        <w:t>-ПК</w:t>
      </w:r>
    </w:p>
    <w:p w:rsidR="00A61DF4" w:rsidRDefault="00A61DF4" w:rsidP="00A61D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1DF4" w:rsidRDefault="00A61DF4" w:rsidP="00A61D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748E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6748E4">
        <w:rPr>
          <w:sz w:val="28"/>
          <w:szCs w:val="28"/>
        </w:rPr>
        <w:t>. 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</w:t>
      </w:r>
      <w:r>
        <w:rPr>
          <w:sz w:val="28"/>
          <w:szCs w:val="28"/>
        </w:rPr>
        <w:t xml:space="preserve">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620"/>
        <w:gridCol w:w="1287"/>
        <w:gridCol w:w="1287"/>
        <w:gridCol w:w="1143"/>
        <w:gridCol w:w="1276"/>
        <w:gridCol w:w="1276"/>
        <w:gridCol w:w="1134"/>
      </w:tblGrid>
      <w:tr w:rsidR="00A61DF4" w:rsidRPr="00FB2296" w:rsidTr="005721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645E">
              <w:rPr>
                <w:iCs/>
                <w:szCs w:val="24"/>
              </w:rPr>
              <w:t xml:space="preserve">№ </w:t>
            </w:r>
            <w:proofErr w:type="spellStart"/>
            <w:proofErr w:type="gramStart"/>
            <w:r w:rsidRPr="006D645E">
              <w:rPr>
                <w:iCs/>
                <w:szCs w:val="24"/>
              </w:rPr>
              <w:t>п</w:t>
            </w:r>
            <w:proofErr w:type="spellEnd"/>
            <w:proofErr w:type="gramEnd"/>
            <w:r w:rsidRPr="006D645E">
              <w:rPr>
                <w:iCs/>
                <w:szCs w:val="24"/>
              </w:rPr>
              <w:t>/</w:t>
            </w:r>
            <w:proofErr w:type="spellStart"/>
            <w:r w:rsidRPr="006D645E">
              <w:rPr>
                <w:iCs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Наименование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сетевых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>, период действия тарифов</w:t>
            </w:r>
          </w:p>
        </w:tc>
        <w:tc>
          <w:tcPr>
            <w:tcW w:w="3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1 полугодие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2 полугодие</w:t>
            </w:r>
          </w:p>
        </w:tc>
      </w:tr>
      <w:tr w:rsidR="00A61DF4" w:rsidRPr="00FB2296" w:rsidTr="005721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1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Односта</w:t>
            </w:r>
            <w:proofErr w:type="spellEnd"/>
            <w:r w:rsidRPr="00FB2296">
              <w:rPr>
                <w:sz w:val="22"/>
                <w:szCs w:val="22"/>
              </w:rPr>
              <w:t>-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вочный</w:t>
            </w:r>
            <w:proofErr w:type="spell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тариф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Односта</w:t>
            </w:r>
            <w:r>
              <w:rPr>
                <w:sz w:val="22"/>
                <w:szCs w:val="22"/>
              </w:rPr>
              <w:t>-</w:t>
            </w:r>
            <w:r w:rsidRPr="00FB2296">
              <w:rPr>
                <w:sz w:val="22"/>
                <w:szCs w:val="22"/>
              </w:rPr>
              <w:t>вочный</w:t>
            </w:r>
            <w:proofErr w:type="spellEnd"/>
            <w:r w:rsidRPr="00FB2296">
              <w:rPr>
                <w:sz w:val="22"/>
                <w:szCs w:val="22"/>
              </w:rPr>
              <w:t xml:space="preserve"> тариф</w:t>
            </w:r>
          </w:p>
        </w:tc>
      </w:tr>
      <w:tr w:rsidR="00A61DF4" w:rsidRPr="00FB2296" w:rsidTr="0057215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 xml:space="preserve">ставка </w:t>
            </w:r>
            <w:proofErr w:type="gramStart"/>
            <w:r w:rsidRPr="00FB2296">
              <w:rPr>
                <w:sz w:val="22"/>
                <w:szCs w:val="22"/>
              </w:rPr>
              <w:t>за</w:t>
            </w:r>
            <w:proofErr w:type="gram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содержание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электри</w:t>
            </w:r>
            <w:proofErr w:type="spellEnd"/>
            <w:r w:rsidRPr="00FB2296">
              <w:rPr>
                <w:sz w:val="22"/>
                <w:szCs w:val="22"/>
              </w:rPr>
              <w:t>-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ческих</w:t>
            </w:r>
            <w:proofErr w:type="spell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сетей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 xml:space="preserve">ставка </w:t>
            </w:r>
            <w:proofErr w:type="gramStart"/>
            <w:r w:rsidRPr="00FB2296">
              <w:rPr>
                <w:sz w:val="22"/>
                <w:szCs w:val="22"/>
              </w:rPr>
              <w:t>на</w:t>
            </w:r>
            <w:proofErr w:type="gram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оплату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технологи-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ческого</w:t>
            </w:r>
            <w:proofErr w:type="spell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расхода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(потерь)</w:t>
            </w:r>
          </w:p>
        </w:tc>
        <w:tc>
          <w:tcPr>
            <w:tcW w:w="1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 xml:space="preserve">ставка </w:t>
            </w:r>
            <w:proofErr w:type="gramStart"/>
            <w:r w:rsidRPr="00FB2296">
              <w:rPr>
                <w:sz w:val="22"/>
                <w:szCs w:val="22"/>
              </w:rPr>
              <w:t>за</w:t>
            </w:r>
            <w:proofErr w:type="gram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содержание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электри</w:t>
            </w:r>
            <w:proofErr w:type="spellEnd"/>
            <w:r w:rsidRPr="00FB2296">
              <w:rPr>
                <w:sz w:val="22"/>
                <w:szCs w:val="22"/>
              </w:rPr>
              <w:t>-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ческих</w:t>
            </w:r>
            <w:proofErr w:type="spell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сетей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ставка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на оплату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технологи-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B2296">
              <w:rPr>
                <w:sz w:val="22"/>
                <w:szCs w:val="22"/>
              </w:rPr>
              <w:t>ческого</w:t>
            </w:r>
            <w:proofErr w:type="spellEnd"/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расхода</w:t>
            </w:r>
          </w:p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296">
              <w:rPr>
                <w:sz w:val="22"/>
                <w:szCs w:val="22"/>
              </w:rPr>
              <w:t>(потерь)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DF4" w:rsidRPr="00FB2296" w:rsidTr="005721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FB2296" w:rsidRDefault="00A61DF4" w:rsidP="0021117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руб./кВт·</w:t>
            </w:r>
          </w:p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мес.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руб./кВт·</w:t>
            </w:r>
            <w:proofErr w:type="gramStart"/>
            <w:r w:rsidRPr="000736EB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руб./кВт·</w:t>
            </w:r>
            <w:proofErr w:type="gramStart"/>
            <w:r w:rsidRPr="000736EB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руб./кВт·</w:t>
            </w:r>
          </w:p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мес.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руб./кВт·</w:t>
            </w:r>
            <w:proofErr w:type="gramStart"/>
            <w:r w:rsidRPr="000736EB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F4" w:rsidRPr="000736EB" w:rsidRDefault="00A61DF4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36EB">
              <w:rPr>
                <w:sz w:val="22"/>
                <w:szCs w:val="22"/>
              </w:rPr>
              <w:t>руб./кВт·</w:t>
            </w:r>
            <w:proofErr w:type="gramStart"/>
            <w:r w:rsidRPr="000736EB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B21FCE" w:rsidRPr="00B21FCE" w:rsidTr="0057215E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B21F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5" w:hanging="180"/>
              <w:rPr>
                <w:szCs w:val="24"/>
              </w:rPr>
            </w:pPr>
          </w:p>
        </w:tc>
        <w:tc>
          <w:tcPr>
            <w:tcW w:w="9023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1FCE" w:rsidRPr="00B21FCE" w:rsidRDefault="00B21FCE" w:rsidP="00211171">
            <w:pPr>
              <w:rPr>
                <w:szCs w:val="24"/>
              </w:rPr>
            </w:pPr>
            <w:r w:rsidRPr="00B21FCE">
              <w:rPr>
                <w:szCs w:val="24"/>
              </w:rPr>
              <w:t xml:space="preserve">ОАО «МРСК Урала», </w:t>
            </w:r>
            <w:proofErr w:type="gramStart"/>
            <w:r w:rsidRPr="00B21FCE">
              <w:rPr>
                <w:szCs w:val="24"/>
              </w:rPr>
              <w:t>г</w:t>
            </w:r>
            <w:proofErr w:type="gramEnd"/>
            <w:r w:rsidRPr="00B21FCE">
              <w:rPr>
                <w:szCs w:val="24"/>
              </w:rPr>
              <w:t>. Екатеринбург – ОАО «Корпорация ВСМПО-АВИСМА»,</w:t>
            </w:r>
          </w:p>
          <w:p w:rsidR="00B21FCE" w:rsidRPr="00B21FCE" w:rsidRDefault="00B21FCE" w:rsidP="00211171">
            <w:pPr>
              <w:rPr>
                <w:szCs w:val="24"/>
              </w:rPr>
            </w:pPr>
            <w:r w:rsidRPr="00B21FCE">
              <w:rPr>
                <w:szCs w:val="24"/>
              </w:rPr>
              <w:t>г. Верхняя Салда</w:t>
            </w:r>
          </w:p>
        </w:tc>
      </w:tr>
      <w:tr w:rsidR="00B21FCE" w:rsidRPr="00B21FCE" w:rsidTr="0057215E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B21FC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5" w:hanging="180"/>
              <w:rPr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2012 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20,961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0,038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0,076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43,851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0,238</w:t>
            </w:r>
          </w:p>
        </w:tc>
      </w:tr>
      <w:tr w:rsidR="00B21FCE" w:rsidRPr="00B21FCE" w:rsidTr="0057215E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B21FC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5" w:hanging="180"/>
              <w:rPr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2013 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43,851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0,051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0,238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23,016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0,072</w:t>
            </w:r>
          </w:p>
        </w:tc>
      </w:tr>
      <w:tr w:rsidR="00B21FCE" w:rsidRPr="00F00E3E" w:rsidTr="0057215E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B21FC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5" w:hanging="180"/>
              <w:rPr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2014 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23,016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0,051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46,224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CE" w:rsidRPr="00B21FCE" w:rsidRDefault="00B21FCE" w:rsidP="00211171">
            <w:pPr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0,044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FCE" w:rsidRPr="00B21FCE" w:rsidRDefault="00B21FCE" w:rsidP="002111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1FCE">
              <w:rPr>
                <w:szCs w:val="24"/>
              </w:rPr>
              <w:t>0,252</w:t>
            </w:r>
          </w:p>
        </w:tc>
      </w:tr>
    </w:tbl>
    <w:p w:rsidR="00DB6A89" w:rsidRDefault="00DB6A89"/>
    <w:p w:rsidR="00A61DF4" w:rsidRDefault="00A61DF4" w:rsidP="00A61DF4">
      <w:pPr>
        <w:pStyle w:val="Default"/>
        <w:spacing w:after="20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1.Тарифы применяются для взаимных расчетов между сетевыми организациями за услуги по передаче электрической энергии с использованием принадлежащих им на праве собственности или ином законном основании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хозяйства. </w:t>
      </w:r>
    </w:p>
    <w:p w:rsidR="00A61DF4" w:rsidRDefault="00A61DF4" w:rsidP="00A61DF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Тарифы на услуги по передаче электрической энергии, учитывают затраты сетевых организаций по содержанию оборудования, участвующего в передаче электрической энергии, и покупке нормативного технологического расхода (потерь) электрической энергии. </w:t>
      </w:r>
    </w:p>
    <w:p w:rsidR="00A61DF4" w:rsidRDefault="00A61DF4" w:rsidP="00A61DF4">
      <w:pPr>
        <w:pStyle w:val="Default"/>
        <w:spacing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Плата за технологическое присоединение к электрическим сетям. </w:t>
      </w:r>
    </w:p>
    <w:p w:rsidR="00A61DF4" w:rsidRPr="00A61DF4" w:rsidRDefault="00A61DF4" w:rsidP="00A61DF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технологическое присоединение к электрическим сетям устанавливаются Региональной энергетической комиссией,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 xml:space="preserve"> электроснабжения, для каждого случая технологического присоединения.</w:t>
      </w:r>
    </w:p>
    <w:sectPr w:rsidR="00A61DF4" w:rsidRPr="00A61DF4" w:rsidSect="00572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F4"/>
    <w:rsid w:val="0000556D"/>
    <w:rsid w:val="00007B02"/>
    <w:rsid w:val="00012FDB"/>
    <w:rsid w:val="00017A52"/>
    <w:rsid w:val="00025D90"/>
    <w:rsid w:val="000261EC"/>
    <w:rsid w:val="00026FA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A0345"/>
    <w:rsid w:val="000A30C6"/>
    <w:rsid w:val="000A53EB"/>
    <w:rsid w:val="000B0218"/>
    <w:rsid w:val="000C0765"/>
    <w:rsid w:val="000C1C4B"/>
    <w:rsid w:val="000C213F"/>
    <w:rsid w:val="000C394A"/>
    <w:rsid w:val="000D5A5F"/>
    <w:rsid w:val="000D6750"/>
    <w:rsid w:val="000E4328"/>
    <w:rsid w:val="000F0199"/>
    <w:rsid w:val="000F5427"/>
    <w:rsid w:val="00114F2E"/>
    <w:rsid w:val="001334B0"/>
    <w:rsid w:val="00146ACF"/>
    <w:rsid w:val="00161117"/>
    <w:rsid w:val="00192DFF"/>
    <w:rsid w:val="00193BD3"/>
    <w:rsid w:val="001A6597"/>
    <w:rsid w:val="001A7197"/>
    <w:rsid w:val="001D0A6B"/>
    <w:rsid w:val="001E187B"/>
    <w:rsid w:val="001E21C7"/>
    <w:rsid w:val="001E35CF"/>
    <w:rsid w:val="001F2FF2"/>
    <w:rsid w:val="002052BB"/>
    <w:rsid w:val="00211171"/>
    <w:rsid w:val="00224FBC"/>
    <w:rsid w:val="00234A1F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FC8"/>
    <w:rsid w:val="002B7651"/>
    <w:rsid w:val="002B7A7B"/>
    <w:rsid w:val="002D7FF4"/>
    <w:rsid w:val="002E0EB8"/>
    <w:rsid w:val="002E3D23"/>
    <w:rsid w:val="0030400D"/>
    <w:rsid w:val="00313C5C"/>
    <w:rsid w:val="0032398A"/>
    <w:rsid w:val="00325719"/>
    <w:rsid w:val="00335287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7FC5"/>
    <w:rsid w:val="004E6E64"/>
    <w:rsid w:val="00506232"/>
    <w:rsid w:val="00507F10"/>
    <w:rsid w:val="00511DC9"/>
    <w:rsid w:val="00517E79"/>
    <w:rsid w:val="005346F0"/>
    <w:rsid w:val="00560219"/>
    <w:rsid w:val="005659AE"/>
    <w:rsid w:val="00570CA1"/>
    <w:rsid w:val="0057215E"/>
    <w:rsid w:val="00596EB6"/>
    <w:rsid w:val="005A0261"/>
    <w:rsid w:val="005C09E6"/>
    <w:rsid w:val="005E17D8"/>
    <w:rsid w:val="005E4F1F"/>
    <w:rsid w:val="005F6165"/>
    <w:rsid w:val="006069F4"/>
    <w:rsid w:val="006130B8"/>
    <w:rsid w:val="0061382A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D3"/>
    <w:rsid w:val="007165C3"/>
    <w:rsid w:val="007335A2"/>
    <w:rsid w:val="007467ED"/>
    <w:rsid w:val="00770760"/>
    <w:rsid w:val="00794B1D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52D8"/>
    <w:rsid w:val="00881CC3"/>
    <w:rsid w:val="00885715"/>
    <w:rsid w:val="0088791E"/>
    <w:rsid w:val="008A18B4"/>
    <w:rsid w:val="008C1F03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51B0E"/>
    <w:rsid w:val="009703C2"/>
    <w:rsid w:val="00980EB0"/>
    <w:rsid w:val="009838CF"/>
    <w:rsid w:val="009838D8"/>
    <w:rsid w:val="0098604E"/>
    <w:rsid w:val="00990C51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61DF4"/>
    <w:rsid w:val="00A828CE"/>
    <w:rsid w:val="00A83FC8"/>
    <w:rsid w:val="00A87B02"/>
    <w:rsid w:val="00A90EAD"/>
    <w:rsid w:val="00AA0210"/>
    <w:rsid w:val="00AB405F"/>
    <w:rsid w:val="00AC2C00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1FCE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809FA"/>
    <w:rsid w:val="00B83614"/>
    <w:rsid w:val="00B84961"/>
    <w:rsid w:val="00B91300"/>
    <w:rsid w:val="00B9215E"/>
    <w:rsid w:val="00B93185"/>
    <w:rsid w:val="00BB7BB0"/>
    <w:rsid w:val="00BC64E9"/>
    <w:rsid w:val="00BC7740"/>
    <w:rsid w:val="00BD3BAF"/>
    <w:rsid w:val="00BD7DC6"/>
    <w:rsid w:val="00BE7FE6"/>
    <w:rsid w:val="00BF2444"/>
    <w:rsid w:val="00BF4C82"/>
    <w:rsid w:val="00BF731A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7067"/>
    <w:rsid w:val="00D22353"/>
    <w:rsid w:val="00D32DCA"/>
    <w:rsid w:val="00D5394B"/>
    <w:rsid w:val="00D65618"/>
    <w:rsid w:val="00D742E2"/>
    <w:rsid w:val="00D80D24"/>
    <w:rsid w:val="00D94984"/>
    <w:rsid w:val="00DA11E8"/>
    <w:rsid w:val="00DB6A89"/>
    <w:rsid w:val="00DC009B"/>
    <w:rsid w:val="00DC4A74"/>
    <w:rsid w:val="00DD1743"/>
    <w:rsid w:val="00DD2461"/>
    <w:rsid w:val="00DE1195"/>
    <w:rsid w:val="00DE6385"/>
    <w:rsid w:val="00E0154F"/>
    <w:rsid w:val="00E0784C"/>
    <w:rsid w:val="00E153DD"/>
    <w:rsid w:val="00E166B2"/>
    <w:rsid w:val="00E25B22"/>
    <w:rsid w:val="00E31A2A"/>
    <w:rsid w:val="00E41212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C4741"/>
    <w:rsid w:val="00EE2ED6"/>
    <w:rsid w:val="00EE40E7"/>
    <w:rsid w:val="00EE542A"/>
    <w:rsid w:val="00EE5D2D"/>
    <w:rsid w:val="00EF650F"/>
    <w:rsid w:val="00EF6A66"/>
    <w:rsid w:val="00F14919"/>
    <w:rsid w:val="00F21CFB"/>
    <w:rsid w:val="00F3128E"/>
    <w:rsid w:val="00F31C7F"/>
    <w:rsid w:val="00F433BC"/>
    <w:rsid w:val="00F55075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799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D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721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15E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57215E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223991.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2648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garantf1://9223991.1363/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2</cp:revision>
  <dcterms:created xsi:type="dcterms:W3CDTF">2014-02-25T04:23:00Z</dcterms:created>
  <dcterms:modified xsi:type="dcterms:W3CDTF">2014-02-25T04:23:00Z</dcterms:modified>
</cp:coreProperties>
</file>