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7F" w:rsidRPr="009D657F" w:rsidRDefault="009D657F" w:rsidP="001B26D1">
      <w:pPr>
        <w:pStyle w:val="ConsPlusNormal"/>
      </w:pPr>
    </w:p>
    <w:p w:rsidR="00E15368" w:rsidRDefault="00E15368">
      <w:pPr>
        <w:pStyle w:val="ConsPlusTitle"/>
        <w:jc w:val="center"/>
      </w:pPr>
      <w:bookmarkStart w:id="0" w:name="P1716"/>
      <w:bookmarkEnd w:id="0"/>
      <w:r>
        <w:t>ДОГОВОР</w:t>
      </w:r>
    </w:p>
    <w:p w:rsidR="00E15368" w:rsidRDefault="00E15368">
      <w:pPr>
        <w:pStyle w:val="ConsPlusTitle"/>
        <w:jc w:val="center"/>
      </w:pPr>
      <w:r>
        <w:t>по транспортировке холодной воды</w:t>
      </w:r>
    </w:p>
    <w:p w:rsidR="00E15368" w:rsidRDefault="00E15368">
      <w:pPr>
        <w:pStyle w:val="ConsPlusNormal"/>
        <w:jc w:val="center"/>
      </w:pPr>
    </w:p>
    <w:p w:rsidR="00E15368" w:rsidRDefault="00E15368">
      <w:pPr>
        <w:pStyle w:val="ConsPlusNonformat"/>
        <w:jc w:val="both"/>
      </w:pPr>
      <w:r>
        <w:t>__________________________________              "__" ______________ 20__ г.</w:t>
      </w:r>
    </w:p>
    <w:p w:rsidR="00E15368" w:rsidRDefault="00E15368">
      <w:pPr>
        <w:pStyle w:val="ConsPlusNonformat"/>
        <w:jc w:val="both"/>
      </w:pPr>
      <w:r>
        <w:t xml:space="preserve">    (место заключения договора)</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(должность,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транзитной   организацией,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(должность,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E15368" w:rsidRDefault="00E15368">
      <w:pPr>
        <w:pStyle w:val="ConsPlusNonformat"/>
        <w:jc w:val="both"/>
      </w:pPr>
      <w:r>
        <w:t>договор о нижеследующем:</w:t>
      </w:r>
    </w:p>
    <w:p w:rsidR="00E15368" w:rsidRDefault="00E15368">
      <w:pPr>
        <w:pStyle w:val="ConsPlusNormal"/>
        <w:jc w:val="center"/>
      </w:pPr>
    </w:p>
    <w:p w:rsidR="00E15368" w:rsidRDefault="00E15368">
      <w:pPr>
        <w:pStyle w:val="ConsPlusNormal"/>
        <w:jc w:val="center"/>
        <w:outlineLvl w:val="1"/>
      </w:pPr>
      <w:r>
        <w:t>I. Предмет договора</w:t>
      </w:r>
    </w:p>
    <w:p w:rsidR="00E15368" w:rsidRDefault="00E15368">
      <w:pPr>
        <w:pStyle w:val="ConsPlusNormal"/>
        <w:jc w:val="center"/>
      </w:pPr>
    </w:p>
    <w:p w:rsidR="00E15368" w:rsidRDefault="00E15368">
      <w:pPr>
        <w:pStyle w:val="ConsPlusNormal"/>
        <w:ind w:firstLine="540"/>
        <w:jc w:val="both"/>
      </w:pPr>
      <w: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rsidR="00E15368" w:rsidRDefault="00E15368">
      <w:pPr>
        <w:pStyle w:val="ConsPlusNonformat"/>
        <w:spacing w:before="200"/>
        <w:jc w:val="both"/>
      </w:pPr>
      <w:r>
        <w:t xml:space="preserve">    холодной (питьевой) воды _____________________________________________;</w:t>
      </w:r>
    </w:p>
    <w:p w:rsidR="00E15368" w:rsidRDefault="00E15368">
      <w:pPr>
        <w:pStyle w:val="ConsPlusNonformat"/>
        <w:jc w:val="both"/>
      </w:pPr>
      <w:r>
        <w:t xml:space="preserve">                                      (да, нет - нужное указать)</w:t>
      </w:r>
    </w:p>
    <w:p w:rsidR="00E15368" w:rsidRDefault="00E15368">
      <w:pPr>
        <w:pStyle w:val="ConsPlusNonformat"/>
        <w:jc w:val="both"/>
      </w:pPr>
      <w:r>
        <w:t xml:space="preserve">    холодной (технической) воды __________________________________________.</w:t>
      </w:r>
    </w:p>
    <w:p w:rsidR="00E15368" w:rsidRDefault="00E15368">
      <w:pPr>
        <w:pStyle w:val="ConsPlusNonformat"/>
        <w:jc w:val="both"/>
      </w:pPr>
      <w:r>
        <w:t xml:space="preserve">                                       (да, нет - нужное указать)</w:t>
      </w:r>
    </w:p>
    <w:p w:rsidR="00E15368" w:rsidRDefault="00E15368">
      <w:pPr>
        <w:pStyle w:val="ConsPlusNormal"/>
        <w:ind w:firstLine="540"/>
        <w:jc w:val="both"/>
      </w:pPr>
      <w: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rsidR="00E15368" w:rsidRDefault="00E15368">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форме согласно приложению N 1.</w:t>
      </w:r>
    </w:p>
    <w:p w:rsidR="00E15368" w:rsidRDefault="00E15368">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E15368" w:rsidRDefault="00E15368">
      <w:pPr>
        <w:pStyle w:val="ConsPlusNonformat"/>
        <w:spacing w:before="200"/>
        <w:jc w:val="both"/>
      </w:pPr>
      <w:r>
        <w:t xml:space="preserve">    Местом исполнения обязательств по договору является 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место)</w:t>
      </w:r>
    </w:p>
    <w:p w:rsidR="00E15368" w:rsidRDefault="00E15368">
      <w:pPr>
        <w:pStyle w:val="ConsPlusNormal"/>
        <w:ind w:firstLine="540"/>
        <w:jc w:val="both"/>
      </w:pPr>
      <w:r>
        <w:t xml:space="preserve">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 куб. </w:t>
      </w:r>
      <w:proofErr w:type="gramStart"/>
      <w:r>
        <w:t>м</w:t>
      </w:r>
      <w:proofErr w:type="gramEnd"/>
      <w:r>
        <w:t>/час.</w:t>
      </w:r>
    </w:p>
    <w:p w:rsidR="00E15368" w:rsidRDefault="00E15368">
      <w:pPr>
        <w:pStyle w:val="ConsPlusNormal"/>
        <w:spacing w:before="220"/>
        <w:ind w:firstLine="540"/>
        <w:jc w:val="both"/>
      </w:pPr>
      <w:r>
        <w:lastRenderedPageBreak/>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r w:rsidR="00363F2D">
        <w:t>приложению N 2</w:t>
      </w:r>
      <w:r>
        <w:t>.</w:t>
      </w:r>
    </w:p>
    <w:p w:rsidR="00E15368" w:rsidRDefault="00E15368" w:rsidP="00FC33C1">
      <w:pPr>
        <w:pStyle w:val="ConsPlusNormal"/>
        <w:spacing w:before="220"/>
        <w:ind w:firstLine="540"/>
        <w:jc w:val="both"/>
      </w:pPr>
    </w:p>
    <w:p w:rsidR="00E15368" w:rsidRDefault="00E15368">
      <w:pPr>
        <w:pStyle w:val="ConsPlusNormal"/>
        <w:jc w:val="center"/>
        <w:outlineLvl w:val="1"/>
      </w:pPr>
      <w:r>
        <w:t>II. Сроки транспортировки холодной воды</w:t>
      </w:r>
    </w:p>
    <w:p w:rsidR="00E15368" w:rsidRDefault="00E15368">
      <w:pPr>
        <w:pStyle w:val="ConsPlusNormal"/>
        <w:jc w:val="center"/>
      </w:pPr>
    </w:p>
    <w:p w:rsidR="00E15368" w:rsidRDefault="00D42D31">
      <w:pPr>
        <w:pStyle w:val="ConsPlusNormal"/>
        <w:ind w:firstLine="540"/>
        <w:jc w:val="both"/>
      </w:pPr>
      <w:r>
        <w:t>6</w:t>
      </w:r>
      <w:r w:rsidR="00E15368">
        <w:t>. Датой начала транспортировки холодной воды является "__" ______________ 20__ г.</w:t>
      </w:r>
    </w:p>
    <w:p w:rsidR="00E15368" w:rsidRDefault="00E15368">
      <w:pPr>
        <w:pStyle w:val="ConsPlusNormal"/>
        <w:spacing w:before="220"/>
        <w:ind w:firstLine="540"/>
        <w:jc w:val="both"/>
      </w:pPr>
      <w:r>
        <w:t xml:space="preserve">Сведения о режиме подачи (потребления) холодной воды в точке приема и точке подачи приводятся по форме согласно </w:t>
      </w:r>
      <w:r w:rsidR="00D42D31">
        <w:t>приложению N 3</w:t>
      </w:r>
      <w:r>
        <w:t>.</w:t>
      </w:r>
    </w:p>
    <w:p w:rsidR="00E15368" w:rsidRDefault="00E15368">
      <w:pPr>
        <w:pStyle w:val="ConsPlusNormal"/>
        <w:ind w:firstLine="540"/>
        <w:jc w:val="both"/>
      </w:pPr>
    </w:p>
    <w:p w:rsidR="00E15368" w:rsidRDefault="00E15368">
      <w:pPr>
        <w:pStyle w:val="ConsPlusNormal"/>
        <w:jc w:val="center"/>
        <w:outlineLvl w:val="1"/>
      </w:pPr>
      <w:r>
        <w:t>III. Тарифы, сроки и порядок оплаты по договору</w:t>
      </w:r>
    </w:p>
    <w:p w:rsidR="00E15368" w:rsidRDefault="00E15368">
      <w:pPr>
        <w:pStyle w:val="ConsPlusNormal"/>
        <w:jc w:val="center"/>
      </w:pPr>
    </w:p>
    <w:p w:rsidR="00E15368" w:rsidRDefault="00D42D31">
      <w:pPr>
        <w:pStyle w:val="ConsPlusNormal"/>
        <w:ind w:firstLine="540"/>
        <w:jc w:val="both"/>
      </w:pPr>
      <w:r>
        <w:t>7</w:t>
      </w:r>
      <w:r w:rsidR="00E15368">
        <w:t>.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rsidR="00C012F6" w:rsidRDefault="00C012F6">
      <w:pPr>
        <w:pStyle w:val="ConsPlusNormal"/>
        <w:ind w:firstLine="540"/>
        <w:jc w:val="both"/>
      </w:pPr>
      <w:r>
        <w:t xml:space="preserve">Тариф на транспортировку воды, установленный на дату заключения настоящего договора постановлением РЭК №___ </w:t>
      </w:r>
      <w:proofErr w:type="spellStart"/>
      <w:r>
        <w:t>от_____</w:t>
      </w:r>
      <w:proofErr w:type="spellEnd"/>
      <w:r>
        <w:t xml:space="preserve">, составляет - </w:t>
      </w:r>
      <w:proofErr w:type="spellStart"/>
      <w:r>
        <w:t>_____руб</w:t>
      </w:r>
      <w:proofErr w:type="spellEnd"/>
      <w:r>
        <w:t>/</w:t>
      </w:r>
      <w:proofErr w:type="spellStart"/>
      <w:r>
        <w:t>кубм</w:t>
      </w:r>
      <w:proofErr w:type="spellEnd"/>
      <w:proofErr w:type="gramStart"/>
      <w:r>
        <w:t>.(</w:t>
      </w:r>
      <w:proofErr w:type="gramEnd"/>
      <w:r>
        <w:t>без НДС).</w:t>
      </w:r>
    </w:p>
    <w:p w:rsidR="00C012F6" w:rsidRDefault="00C012F6">
      <w:pPr>
        <w:pStyle w:val="ConsPlusNormal"/>
        <w:ind w:firstLine="540"/>
        <w:jc w:val="both"/>
      </w:pPr>
      <w:r>
        <w:t xml:space="preserve">Стоимость услуг по транспортировке воды в соответствии с настоящим договором на срок действия настоящего договора </w:t>
      </w:r>
      <w:proofErr w:type="spellStart"/>
      <w:r>
        <w:t>составляет________руб</w:t>
      </w:r>
      <w:proofErr w:type="spellEnd"/>
      <w:r>
        <w:t xml:space="preserve">., в том числе НДС </w:t>
      </w:r>
      <w:proofErr w:type="spellStart"/>
      <w:r>
        <w:t>________руб</w:t>
      </w:r>
      <w:proofErr w:type="spellEnd"/>
      <w:r>
        <w:t>.</w:t>
      </w:r>
    </w:p>
    <w:p w:rsidR="00495973" w:rsidRDefault="00495973">
      <w:pPr>
        <w:pStyle w:val="ConsPlusNormal"/>
        <w:ind w:firstLine="540"/>
        <w:jc w:val="both"/>
      </w:pPr>
      <w:r>
        <w:t>Изменение стоимости услуг по договору согласовывается путем оформления дополнительного соглашения к договору.</w:t>
      </w:r>
    </w:p>
    <w:p w:rsidR="00E15368" w:rsidRDefault="00FC33C1">
      <w:pPr>
        <w:pStyle w:val="ConsPlusNormal"/>
        <w:spacing w:before="220"/>
        <w:ind w:firstLine="540"/>
        <w:jc w:val="both"/>
      </w:pPr>
      <w:r>
        <w:t xml:space="preserve"> </w:t>
      </w:r>
      <w:r w:rsidR="00E15368">
        <w:t>За расчетный период для оплаты по настоящему договору принимается один календарный месяц.</w:t>
      </w:r>
    </w:p>
    <w:p w:rsidR="00E15368" w:rsidRDefault="00D42D31">
      <w:pPr>
        <w:pStyle w:val="ConsPlusNormal"/>
        <w:spacing w:before="220"/>
        <w:ind w:firstLine="540"/>
        <w:jc w:val="both"/>
      </w:pPr>
      <w:r>
        <w:t>8</w:t>
      </w:r>
      <w:r w:rsidR="00E15368">
        <w:t xml:space="preserve">. </w:t>
      </w:r>
      <w:proofErr w:type="gramStart"/>
      <w:r w:rsidR="00E15368">
        <w:t>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и 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период, а также счет-фактуру.</w:t>
      </w:r>
      <w:proofErr w:type="gramEnd"/>
    </w:p>
    <w:p w:rsidR="00E15368" w:rsidRDefault="00D42D31">
      <w:pPr>
        <w:pStyle w:val="ConsPlusNormal"/>
        <w:spacing w:before="220"/>
        <w:ind w:firstLine="540"/>
        <w:jc w:val="both"/>
      </w:pPr>
      <w:r>
        <w:t>9</w:t>
      </w:r>
      <w:r w:rsidR="00E15368">
        <w:t xml:space="preserve">. </w:t>
      </w:r>
      <w:proofErr w:type="gramStart"/>
      <w:r w:rsidR="00E15368">
        <w:t>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roofErr w:type="gramEnd"/>
    </w:p>
    <w:p w:rsidR="00E15368" w:rsidRDefault="00D42D31">
      <w:pPr>
        <w:pStyle w:val="ConsPlusNormal"/>
        <w:spacing w:before="220"/>
        <w:ind w:firstLine="540"/>
        <w:jc w:val="both"/>
      </w:pPr>
      <w:r>
        <w:t>10</w:t>
      </w:r>
      <w:r w:rsidR="00E15368">
        <w:t xml:space="preserve">. В </w:t>
      </w:r>
      <w:proofErr w:type="gramStart"/>
      <w:r w:rsidR="00E15368">
        <w:t>случае</w:t>
      </w:r>
      <w:proofErr w:type="gramEnd"/>
      <w:r w:rsidR="00E15368">
        <w:t xml:space="preserve">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E15368" w:rsidRDefault="00E15368">
      <w:pPr>
        <w:pStyle w:val="ConsPlusNormal"/>
        <w:spacing w:before="220"/>
        <w:ind w:firstLine="540"/>
        <w:jc w:val="both"/>
      </w:pPr>
      <w:r>
        <w:t>1</w:t>
      </w:r>
      <w:r w:rsidR="00D42D31">
        <w:t>1</w:t>
      </w:r>
      <w:r>
        <w:t xml:space="preserve">. </w:t>
      </w:r>
      <w:proofErr w:type="gramStart"/>
      <w:r>
        <w:t>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roofErr w:type="gramEnd"/>
    </w:p>
    <w:p w:rsidR="00E15368" w:rsidRDefault="00D42D31">
      <w:pPr>
        <w:pStyle w:val="ConsPlusNormal"/>
        <w:spacing w:before="220"/>
        <w:ind w:firstLine="540"/>
        <w:jc w:val="both"/>
      </w:pPr>
      <w:r>
        <w:t>12</w:t>
      </w:r>
      <w:r w:rsidR="00E15368">
        <w:t xml:space="preserve">. </w:t>
      </w:r>
      <w:proofErr w:type="gramStart"/>
      <w:r w:rsidR="00E15368">
        <w:t xml:space="preserve">Оплата организацией водопроводно-канализационного хозяйства услуг по настоящему договору осуществляется в срок до 15-го числа месяца, следующего </w:t>
      </w:r>
      <w:r w:rsidR="00495973">
        <w:t xml:space="preserve">за расчетным, на основании </w:t>
      </w:r>
      <w:proofErr w:type="spellStart"/>
      <w:r w:rsidR="00495973">
        <w:t>счет-фактуры</w:t>
      </w:r>
      <w:proofErr w:type="spellEnd"/>
      <w:r w:rsidR="00495973">
        <w:t xml:space="preserve">, оформленной в соответствии с требованиями ст. 169 НК РФ на оплату фактически оказанных услуг, </w:t>
      </w:r>
      <w:r w:rsidR="00E15368">
        <w:t xml:space="preserve">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w:t>
      </w:r>
      <w:r w:rsidR="00E15368">
        <w:lastRenderedPageBreak/>
        <w:t>холодной воды и счета-фактуры.</w:t>
      </w:r>
      <w:proofErr w:type="gramEnd"/>
    </w:p>
    <w:p w:rsidR="00E15368" w:rsidRDefault="00E15368">
      <w:pPr>
        <w:pStyle w:val="ConsPlusNormal"/>
        <w:ind w:firstLine="540"/>
        <w:jc w:val="both"/>
      </w:pPr>
    </w:p>
    <w:p w:rsidR="00E15368" w:rsidRDefault="00E15368">
      <w:pPr>
        <w:pStyle w:val="ConsPlusNormal"/>
        <w:jc w:val="center"/>
        <w:outlineLvl w:val="1"/>
      </w:pPr>
      <w:r>
        <w:t>IV. Права и обязанности сторон</w:t>
      </w:r>
    </w:p>
    <w:p w:rsidR="00E15368" w:rsidRDefault="00E15368">
      <w:pPr>
        <w:pStyle w:val="ConsPlusNormal"/>
        <w:jc w:val="center"/>
      </w:pPr>
    </w:p>
    <w:p w:rsidR="00E15368" w:rsidRDefault="00D42D31">
      <w:pPr>
        <w:pStyle w:val="ConsPlusNormal"/>
        <w:ind w:firstLine="540"/>
        <w:jc w:val="both"/>
      </w:pPr>
      <w:r>
        <w:t>13</w:t>
      </w:r>
      <w:r w:rsidR="00E15368">
        <w:t>. Организация водопроводно-канализационного хозяйства обязана:</w:t>
      </w:r>
    </w:p>
    <w:p w:rsidR="00E15368" w:rsidRDefault="00E15368">
      <w:pPr>
        <w:pStyle w:val="ConsPlusNormal"/>
        <w:spacing w:before="220"/>
        <w:ind w:firstLine="540"/>
        <w:jc w:val="both"/>
      </w:pPr>
      <w:r>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rsidR="00E15368" w:rsidRDefault="00E15368">
      <w:pPr>
        <w:pStyle w:val="ConsPlusNormal"/>
        <w:spacing w:before="220"/>
        <w:ind w:firstLine="540"/>
        <w:jc w:val="both"/>
      </w:pPr>
      <w:r>
        <w:t>б) производить оплату по настоящему договору в порядке, размере и сроки, которые определены в настоящем договоре;</w:t>
      </w:r>
    </w:p>
    <w:p w:rsidR="00E15368" w:rsidRDefault="00E15368">
      <w:pPr>
        <w:pStyle w:val="ConsPlusNormal"/>
        <w:spacing w:before="220"/>
        <w:ind w:firstLine="540"/>
        <w:jc w:val="both"/>
      </w:pPr>
      <w:r>
        <w:t xml:space="preserve">в) соблюдать установленный настоящим договором режим подачи (потребления) холодной воды, предусмотренный </w:t>
      </w:r>
      <w:r w:rsidR="00D42D31">
        <w:t>приложением N 3</w:t>
      </w:r>
      <w: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E15368" w:rsidRDefault="00E15368">
      <w:pPr>
        <w:pStyle w:val="ConsPlusNormal"/>
        <w:spacing w:before="220"/>
        <w:ind w:firstLine="540"/>
        <w:jc w:val="both"/>
      </w:pPr>
      <w: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rsidR="00E15368" w:rsidRDefault="00E15368">
      <w:pPr>
        <w:pStyle w:val="ConsPlusNormal"/>
        <w:spacing w:before="220"/>
        <w:ind w:firstLine="540"/>
        <w:jc w:val="both"/>
      </w:pPr>
      <w:proofErr w:type="spellStart"/>
      <w:r>
        <w:t>д</w:t>
      </w:r>
      <w:proofErr w:type="spellEnd"/>
      <w:r>
        <w:t>)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E15368" w:rsidRDefault="00E15368">
      <w:pPr>
        <w:pStyle w:val="ConsPlusNormal"/>
        <w:spacing w:before="220"/>
        <w:ind w:firstLine="540"/>
        <w:jc w:val="both"/>
      </w:pPr>
      <w: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rsidR="00E15368" w:rsidRDefault="00D42D31">
      <w:pPr>
        <w:pStyle w:val="ConsPlusNormal"/>
        <w:spacing w:before="220"/>
        <w:ind w:firstLine="540"/>
        <w:jc w:val="both"/>
      </w:pPr>
      <w:r>
        <w:t>14</w:t>
      </w:r>
      <w:r w:rsidR="00E15368">
        <w:t>. Организация водопроводно-канализационного хозяйства имеет право:</w:t>
      </w:r>
    </w:p>
    <w:p w:rsidR="00E15368" w:rsidRDefault="00E15368">
      <w:pPr>
        <w:pStyle w:val="ConsPlusNormal"/>
        <w:spacing w:before="220"/>
        <w:ind w:firstLine="540"/>
        <w:jc w:val="both"/>
      </w:pPr>
      <w:r>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rsidR="00E15368" w:rsidRDefault="00E15368">
      <w:pPr>
        <w:pStyle w:val="ConsPlusNormal"/>
        <w:spacing w:before="220"/>
        <w:ind w:firstLine="540"/>
        <w:jc w:val="both"/>
      </w:pPr>
      <w:r>
        <w:t xml:space="preserve">б) осуществлять </w:t>
      </w:r>
      <w:proofErr w:type="gramStart"/>
      <w:r>
        <w:t>контроль за</w:t>
      </w:r>
      <w:proofErr w:type="gramEnd"/>
      <w:r>
        <w:t xml:space="preserve">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rsidR="00E15368" w:rsidRDefault="00E15368">
      <w:pPr>
        <w:pStyle w:val="ConsPlusNormal"/>
        <w:spacing w:before="220"/>
        <w:ind w:firstLine="540"/>
        <w:jc w:val="both"/>
      </w:pPr>
      <w: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1830" w:history="1">
        <w:r>
          <w:rPr>
            <w:color w:val="0000FF"/>
          </w:rPr>
          <w:t>разделом VI</w:t>
        </w:r>
      </w:hyperlink>
      <w:r>
        <w:t xml:space="preserve"> настоящего договора.</w:t>
      </w:r>
    </w:p>
    <w:p w:rsidR="00E15368" w:rsidRDefault="00D42D31">
      <w:pPr>
        <w:pStyle w:val="ConsPlusNormal"/>
        <w:spacing w:before="220"/>
        <w:ind w:firstLine="540"/>
        <w:jc w:val="both"/>
      </w:pPr>
      <w:r>
        <w:t>15</w:t>
      </w:r>
      <w:r w:rsidR="00E15368">
        <w:t>. Транзитная организация обязана:</w:t>
      </w:r>
    </w:p>
    <w:p w:rsidR="00E15368" w:rsidRDefault="00E15368">
      <w:pPr>
        <w:spacing w:after="1"/>
      </w:pPr>
    </w:p>
    <w:p w:rsidR="00E15368" w:rsidRDefault="00E15368">
      <w:pPr>
        <w:pStyle w:val="ConsPlusNormal"/>
        <w:spacing w:before="280"/>
        <w:ind w:firstLine="540"/>
        <w:jc w:val="both"/>
      </w:pPr>
      <w:proofErr w:type="gramStart"/>
      <w: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w:t>
      </w:r>
      <w:r w:rsidR="00363F2D">
        <w:t>приложению N 1</w:t>
      </w:r>
      <w: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roofErr w:type="gramEnd"/>
    </w:p>
    <w:p w:rsidR="00E15368" w:rsidRDefault="00E15368">
      <w:pPr>
        <w:pStyle w:val="ConsPlusNormal"/>
        <w:spacing w:before="220"/>
        <w:ind w:firstLine="540"/>
        <w:jc w:val="both"/>
      </w:pPr>
      <w:r>
        <w:lastRenderedPageBreak/>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r w:rsidR="00D42D31">
        <w:t>приложению N 5</w:t>
      </w:r>
      <w:r>
        <w:t>;</w:t>
      </w:r>
    </w:p>
    <w:p w:rsidR="00E15368" w:rsidRDefault="00E15368">
      <w:pPr>
        <w:pStyle w:val="ConsPlusNormal"/>
        <w:spacing w:before="220"/>
        <w:ind w:firstLine="540"/>
        <w:jc w:val="both"/>
      </w:pPr>
      <w:proofErr w:type="gramStart"/>
      <w:r>
        <w:t xml:space="preserve">в) обеспечивать учет холодной воды в соответствии с порядком, установленным в </w:t>
      </w:r>
      <w:hyperlink w:anchor="P1803" w:history="1">
        <w:r>
          <w:rPr>
            <w:color w:val="0000FF"/>
          </w:rPr>
          <w:t>разделе V</w:t>
        </w:r>
      </w:hyperlink>
      <w:r>
        <w:t xml:space="preserve"> настоящего договора, и требованиями </w:t>
      </w:r>
      <w:hyperlink r:id="rId5" w:history="1">
        <w:r>
          <w:rPr>
            <w:color w:val="0000FF"/>
          </w:rPr>
          <w:t>Правил</w:t>
        </w:r>
      </w:hyperlink>
      <w: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roofErr w:type="gramEnd"/>
    </w:p>
    <w:p w:rsidR="00E15368" w:rsidRDefault="00E15368">
      <w:pPr>
        <w:pStyle w:val="ConsPlusNormal"/>
        <w:spacing w:before="220"/>
        <w:ind w:firstLine="540"/>
        <w:jc w:val="both"/>
      </w:pPr>
      <w: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rsidR="00E15368" w:rsidRDefault="00E15368">
      <w:pPr>
        <w:pStyle w:val="ConsPlusNormal"/>
        <w:spacing w:before="220"/>
        <w:ind w:firstLine="540"/>
        <w:jc w:val="both"/>
      </w:pPr>
      <w:proofErr w:type="spellStart"/>
      <w:proofErr w:type="gramStart"/>
      <w:r>
        <w:t>д</w:t>
      </w:r>
      <w:proofErr w:type="spellEnd"/>
      <w:r>
        <w:t xml:space="preserve">)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1830" w:history="1">
        <w:r>
          <w:rPr>
            <w:color w:val="0000FF"/>
          </w:rPr>
          <w:t>разделом VI</w:t>
        </w:r>
      </w:hyperlink>
      <w:r>
        <w:t xml:space="preserve"> настоящего договора;</w:t>
      </w:r>
      <w:proofErr w:type="gramEnd"/>
    </w:p>
    <w:p w:rsidR="00E15368" w:rsidRDefault="00E15368">
      <w:pPr>
        <w:pStyle w:val="ConsPlusNormal"/>
        <w:spacing w:before="220"/>
        <w:ind w:firstLine="540"/>
        <w:jc w:val="both"/>
      </w:pPr>
      <w: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или прекращения транспортировки воды, причин и принимаемых мер в порядке, указанном в </w:t>
      </w:r>
      <w:hyperlink w:anchor="P1858" w:history="1">
        <w:r>
          <w:rPr>
            <w:color w:val="0000FF"/>
          </w:rPr>
          <w:t>разделе VIII</w:t>
        </w:r>
      </w:hyperlink>
      <w:r>
        <w:t xml:space="preserve"> настоящего договора;</w:t>
      </w:r>
    </w:p>
    <w:p w:rsidR="00E15368" w:rsidRDefault="00E15368">
      <w:pPr>
        <w:pStyle w:val="ConsPlusNormal"/>
        <w:spacing w:before="220"/>
        <w:ind w:firstLine="540"/>
        <w:jc w:val="both"/>
      </w:pPr>
      <w: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rsidR="00E15368" w:rsidRDefault="00D42D31">
      <w:pPr>
        <w:pStyle w:val="ConsPlusNormal"/>
        <w:spacing w:before="220"/>
        <w:ind w:firstLine="540"/>
        <w:jc w:val="both"/>
      </w:pPr>
      <w:r>
        <w:t>16</w:t>
      </w:r>
      <w:r w:rsidR="00E15368">
        <w:t>. Транзитная организация имеет право:</w:t>
      </w:r>
    </w:p>
    <w:p w:rsidR="00E15368" w:rsidRDefault="00E15368">
      <w:pPr>
        <w:pStyle w:val="ConsPlusNormal"/>
        <w:spacing w:before="220"/>
        <w:ind w:firstLine="540"/>
        <w:jc w:val="both"/>
      </w:pPr>
      <w: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rsidR="00E15368" w:rsidRDefault="00E15368">
      <w:pPr>
        <w:pStyle w:val="ConsPlusNonformat"/>
        <w:spacing w:before="200"/>
        <w:jc w:val="both"/>
      </w:pPr>
      <w:r>
        <w:t xml:space="preserve">    б)  привлекать  третьих  лиц  для  выполнения  работ по устройству узла</w:t>
      </w:r>
    </w:p>
    <w:p w:rsidR="00E15368" w:rsidRDefault="00E15368">
      <w:pPr>
        <w:pStyle w:val="ConsPlusNonformat"/>
        <w:jc w:val="both"/>
      </w:pPr>
      <w:r>
        <w:t>учета _____________________________________;</w:t>
      </w:r>
    </w:p>
    <w:p w:rsidR="00E15368" w:rsidRDefault="00E15368">
      <w:pPr>
        <w:pStyle w:val="ConsPlusNonformat"/>
        <w:jc w:val="both"/>
      </w:pPr>
      <w:r>
        <w:t xml:space="preserve">           (да, нет - указать нужное)</w:t>
      </w:r>
    </w:p>
    <w:p w:rsidR="00E15368" w:rsidRDefault="00E15368">
      <w:pPr>
        <w:pStyle w:val="ConsPlusNormal"/>
        <w:ind w:firstLine="540"/>
        <w:jc w:val="both"/>
      </w:pPr>
      <w:r>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E15368" w:rsidRDefault="00E15368">
      <w:pPr>
        <w:pStyle w:val="ConsPlusNormal"/>
        <w:spacing w:before="220"/>
        <w:ind w:firstLine="540"/>
        <w:jc w:val="both"/>
      </w:pPr>
      <w:r>
        <w:t>г) требовать от организации водопроводно-канализационного хозяйства оплаты услуг по транспортировке холодной воды.</w:t>
      </w:r>
    </w:p>
    <w:p w:rsidR="00E15368" w:rsidRDefault="00E15368">
      <w:pPr>
        <w:pStyle w:val="ConsPlusNormal"/>
        <w:ind w:firstLine="540"/>
        <w:jc w:val="both"/>
      </w:pPr>
    </w:p>
    <w:p w:rsidR="001268D1" w:rsidRDefault="001268D1">
      <w:pPr>
        <w:pStyle w:val="ConsPlusNormal"/>
        <w:jc w:val="center"/>
        <w:outlineLvl w:val="1"/>
      </w:pPr>
      <w:bookmarkStart w:id="1" w:name="P1803"/>
      <w:bookmarkEnd w:id="1"/>
    </w:p>
    <w:p w:rsidR="001268D1" w:rsidRDefault="001268D1">
      <w:pPr>
        <w:pStyle w:val="ConsPlusNormal"/>
        <w:jc w:val="center"/>
        <w:outlineLvl w:val="1"/>
      </w:pPr>
    </w:p>
    <w:p w:rsidR="00E15368" w:rsidRDefault="00E15368">
      <w:pPr>
        <w:pStyle w:val="ConsPlusNormal"/>
        <w:jc w:val="center"/>
        <w:outlineLvl w:val="1"/>
      </w:pPr>
      <w:r>
        <w:lastRenderedPageBreak/>
        <w:t>V. Порядок учета поданной (полученной) холодной воды</w:t>
      </w:r>
    </w:p>
    <w:p w:rsidR="00E15368" w:rsidRDefault="00E15368">
      <w:pPr>
        <w:pStyle w:val="ConsPlusNormal"/>
        <w:jc w:val="center"/>
      </w:pPr>
    </w:p>
    <w:p w:rsidR="00E15368" w:rsidRDefault="00D42D31">
      <w:pPr>
        <w:pStyle w:val="ConsPlusNormal"/>
        <w:ind w:firstLine="540"/>
        <w:jc w:val="both"/>
      </w:pPr>
      <w:r>
        <w:t>17</w:t>
      </w:r>
      <w:r w:rsidR="00E15368">
        <w:t xml:space="preserve">. Учет объема поданной (полученной) холодной воды осуществляется в соответствии с </w:t>
      </w:r>
      <w:hyperlink r:id="rId6" w:history="1">
        <w:r w:rsidR="00E15368">
          <w:rPr>
            <w:color w:val="0000FF"/>
          </w:rPr>
          <w:t>Правилами</w:t>
        </w:r>
      </w:hyperlink>
      <w:r w:rsidR="00E15368">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p>
    <w:p w:rsidR="00E15368" w:rsidRDefault="00D42D31">
      <w:pPr>
        <w:pStyle w:val="ConsPlusNonformat"/>
        <w:spacing w:before="200"/>
        <w:jc w:val="both"/>
      </w:pPr>
      <w:r>
        <w:t xml:space="preserve">    18</w:t>
      </w:r>
      <w:r w:rsidR="00E15368">
        <w:t xml:space="preserve">.   В   случае  отсутствия  у  транзитной  организации  </w:t>
      </w:r>
      <w:proofErr w:type="gramStart"/>
      <w:r w:rsidR="00E15368">
        <w:t>допущенных</w:t>
      </w:r>
      <w:proofErr w:type="gramEnd"/>
      <w:r w:rsidR="00E15368">
        <w:t xml:space="preserve">  к</w:t>
      </w:r>
    </w:p>
    <w:p w:rsidR="00E15368" w:rsidRDefault="00E15368">
      <w:pPr>
        <w:pStyle w:val="ConsPlusNonformat"/>
        <w:jc w:val="both"/>
      </w:pPr>
      <w:r>
        <w:t>эксплуатации приборов учета холодной воды установка и допуск к эксплуатации</w:t>
      </w:r>
    </w:p>
    <w:p w:rsidR="00E15368" w:rsidRDefault="00E15368">
      <w:pPr>
        <w:pStyle w:val="ConsPlusNonformat"/>
        <w:jc w:val="both"/>
      </w:pPr>
      <w:r>
        <w:t>приборов учета холодной воды должны быть осуществлены ____________________.</w:t>
      </w:r>
    </w:p>
    <w:p w:rsidR="00E15368" w:rsidRDefault="00E15368">
      <w:pPr>
        <w:pStyle w:val="ConsPlusNonformat"/>
        <w:jc w:val="both"/>
      </w:pPr>
      <w:r>
        <w:t xml:space="preserve">                                                         (указать дату)</w:t>
      </w:r>
    </w:p>
    <w:p w:rsidR="00E15368" w:rsidRDefault="00D42D31">
      <w:pPr>
        <w:pStyle w:val="ConsPlusNonformat"/>
        <w:jc w:val="both"/>
      </w:pPr>
      <w:r>
        <w:t xml:space="preserve">    19</w:t>
      </w:r>
      <w:r w:rsidR="00E15368">
        <w:t>.   Коммерческий   учет   полученной  холодной  воды  в  узлах  учета</w:t>
      </w:r>
    </w:p>
    <w:p w:rsidR="00E15368" w:rsidRDefault="00E15368">
      <w:pPr>
        <w:pStyle w:val="ConsPlusNonformat"/>
        <w:jc w:val="both"/>
      </w:pPr>
      <w:r>
        <w:t>обеспечивает _____________________________________________________________.</w:t>
      </w:r>
    </w:p>
    <w:p w:rsidR="00E15368" w:rsidRDefault="00E15368">
      <w:pPr>
        <w:pStyle w:val="ConsPlusNonformat"/>
        <w:jc w:val="both"/>
      </w:pPr>
      <w:r>
        <w:t xml:space="preserve">                         (указать одну из сторон договора)</w:t>
      </w:r>
    </w:p>
    <w:p w:rsidR="00E15368" w:rsidRDefault="00D42D31">
      <w:pPr>
        <w:pStyle w:val="ConsPlusNormal"/>
        <w:ind w:firstLine="540"/>
        <w:jc w:val="both"/>
      </w:pPr>
      <w:r>
        <w:t>20</w:t>
      </w:r>
      <w:r w:rsidR="00E15368">
        <w:t xml:space="preserve">.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7" w:history="1">
        <w:r w:rsidR="00E15368">
          <w:rPr>
            <w:color w:val="0000FF"/>
          </w:rPr>
          <w:t>Правилами</w:t>
        </w:r>
      </w:hyperlink>
      <w:r w:rsidR="00E15368">
        <w:t xml:space="preserve"> организации коммерческого учета воды, сточных вод.</w:t>
      </w:r>
    </w:p>
    <w:p w:rsidR="00E15368" w:rsidRDefault="00D42D31">
      <w:pPr>
        <w:pStyle w:val="ConsPlusNormal"/>
        <w:spacing w:before="220"/>
        <w:ind w:firstLine="540"/>
        <w:jc w:val="both"/>
      </w:pPr>
      <w:r>
        <w:t>21</w:t>
      </w:r>
      <w:r w:rsidR="00E15368">
        <w:t xml:space="preserve">. </w:t>
      </w:r>
      <w:proofErr w:type="gramStart"/>
      <w:r w:rsidR="00E15368">
        <w:t>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w:t>
      </w:r>
      <w:proofErr w:type="gramEnd"/>
      <w:r w:rsidR="00E15368">
        <w:t xml:space="preserve">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p>
    <w:p w:rsidR="00E15368" w:rsidRDefault="00E15368">
      <w:pPr>
        <w:pStyle w:val="ConsPlusNormal"/>
        <w:spacing w:before="220"/>
        <w:ind w:firstLine="540"/>
        <w:jc w:val="both"/>
      </w:pPr>
      <w:r>
        <w:t>2</w:t>
      </w:r>
      <w:r w:rsidR="00D42D31">
        <w:t>2</w:t>
      </w:r>
      <w:r>
        <w:t>.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E15368" w:rsidRDefault="00D42D31">
      <w:pPr>
        <w:pStyle w:val="ConsPlusNonformat"/>
        <w:spacing w:before="200"/>
        <w:jc w:val="both"/>
      </w:pPr>
      <w:r>
        <w:t xml:space="preserve">    23</w:t>
      </w:r>
      <w:r w:rsidR="00E15368">
        <w:t>. Сторона, осуществляющая коммерческий учет транспортируемой холодной</w:t>
      </w:r>
    </w:p>
    <w:p w:rsidR="00E15368" w:rsidRDefault="00E15368">
      <w:pPr>
        <w:pStyle w:val="ConsPlusNonformat"/>
        <w:jc w:val="both"/>
      </w:pPr>
      <w:r>
        <w:t>воды, снимает показания приборов учета</w:t>
      </w:r>
      <w:r w:rsidR="00FC33C1">
        <w:t xml:space="preserve"> до 25-го числа р</w:t>
      </w:r>
      <w:r>
        <w:t>асчетного периода,</w:t>
      </w:r>
    </w:p>
    <w:p w:rsidR="00E15368" w:rsidRDefault="00E15368">
      <w:pPr>
        <w:pStyle w:val="ConsPlusNonformat"/>
        <w:jc w:val="both"/>
      </w:pPr>
      <w:proofErr w:type="gramStart"/>
      <w:r>
        <w:t>установленного</w:t>
      </w:r>
      <w:proofErr w:type="gramEnd"/>
      <w:r>
        <w:t xml:space="preserve">   настоящим   договором,   либо   осуществляет   в  случаях,</w:t>
      </w:r>
    </w:p>
    <w:p w:rsidR="00E15368" w:rsidRDefault="00E15368">
      <w:pPr>
        <w:pStyle w:val="ConsPlusNonformat"/>
        <w:jc w:val="both"/>
      </w:pPr>
      <w:proofErr w:type="gramStart"/>
      <w:r>
        <w:t>предусмотренных</w:t>
      </w:r>
      <w:proofErr w:type="gramEnd"/>
      <w:r>
        <w:t xml:space="preserve">  </w:t>
      </w:r>
      <w:hyperlink r:id="rId8" w:history="1">
        <w:r>
          <w:rPr>
            <w:color w:val="0000FF"/>
          </w:rPr>
          <w:t>Правилами</w:t>
        </w:r>
      </w:hyperlink>
      <w:r>
        <w:t xml:space="preserve">  организации  коммерческого  учета воды, сточных</w:t>
      </w:r>
    </w:p>
    <w:p w:rsidR="00E15368" w:rsidRDefault="00E15368">
      <w:pPr>
        <w:pStyle w:val="ConsPlusNonformat"/>
        <w:jc w:val="both"/>
      </w:pPr>
      <w:r>
        <w:t>вод,  расчет объема поданной (полученной) холодной воды расчетным способом,</w:t>
      </w:r>
    </w:p>
    <w:p w:rsidR="00E15368" w:rsidRDefault="00E15368">
      <w:pPr>
        <w:pStyle w:val="ConsPlusNonformat"/>
        <w:jc w:val="both"/>
      </w:pPr>
      <w:r>
        <w:t xml:space="preserve">вносит  показания приборов учета в журнал учета, передает данные сведения </w:t>
      </w:r>
      <w:proofErr w:type="gramStart"/>
      <w:r>
        <w:t>в</w:t>
      </w:r>
      <w:proofErr w:type="gramEnd"/>
    </w:p>
    <w:p w:rsidR="00E15368" w:rsidRDefault="00E15368">
      <w:pPr>
        <w:pStyle w:val="ConsPlusNonformat"/>
        <w:jc w:val="both"/>
      </w:pPr>
      <w:proofErr w:type="gramStart"/>
      <w:r>
        <w:t>организацию     водопроводно-канализационного     хозяйства     (транзитную</w:t>
      </w:r>
      <w:proofErr w:type="gramEnd"/>
    </w:p>
    <w:p w:rsidR="00E15368" w:rsidRDefault="00E15368">
      <w:pPr>
        <w:pStyle w:val="ConsPlusNonformat"/>
        <w:jc w:val="both"/>
      </w:pPr>
      <w:r>
        <w:t>организацию) не позднее __________________________________________________.</w:t>
      </w:r>
    </w:p>
    <w:p w:rsidR="00E15368" w:rsidRDefault="00E15368">
      <w:pPr>
        <w:pStyle w:val="ConsPlusNonformat"/>
        <w:jc w:val="both"/>
      </w:pPr>
      <w:r>
        <w:t xml:space="preserve">                                          (указать дату)</w:t>
      </w:r>
    </w:p>
    <w:p w:rsidR="00E15368" w:rsidRDefault="00D42D31">
      <w:pPr>
        <w:pStyle w:val="ConsPlusNormal"/>
        <w:ind w:firstLine="540"/>
        <w:jc w:val="both"/>
      </w:pPr>
      <w:r>
        <w:t>24</w:t>
      </w:r>
      <w:r w:rsidR="00E15368">
        <w:t xml:space="preserve">.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их адресатом.</w:t>
      </w:r>
    </w:p>
    <w:p w:rsidR="00E15368" w:rsidRDefault="00D42D31">
      <w:pPr>
        <w:pStyle w:val="ConsPlusNormal"/>
        <w:spacing w:before="220"/>
        <w:ind w:firstLine="540"/>
        <w:jc w:val="both"/>
      </w:pPr>
      <w:r>
        <w:t>25</w:t>
      </w:r>
      <w:r w:rsidR="00E15368">
        <w:t>.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rsidR="00E15368" w:rsidRDefault="00D42D31">
      <w:pPr>
        <w:pStyle w:val="ConsPlusNormal"/>
        <w:spacing w:before="220"/>
        <w:ind w:firstLine="540"/>
        <w:jc w:val="both"/>
      </w:pPr>
      <w:r>
        <w:t>26</w:t>
      </w:r>
      <w:r w:rsidR="00E15368">
        <w:t xml:space="preserve">. </w:t>
      </w:r>
      <w:proofErr w:type="gramStart"/>
      <w:r w:rsidR="00E15368">
        <w:t xml:space="preserve">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w:t>
      </w:r>
      <w:r w:rsidR="00E15368">
        <w:lastRenderedPageBreak/>
        <w:t>холодной воды за период от предыдущей проверки до момента обнаружения расхождения в соответствии с показаниями приборов</w:t>
      </w:r>
      <w:proofErr w:type="gramEnd"/>
      <w:r w:rsidR="00E15368">
        <w:t xml:space="preserve"> учета.</w:t>
      </w:r>
    </w:p>
    <w:p w:rsidR="00E15368" w:rsidRDefault="00D42D31">
      <w:pPr>
        <w:pStyle w:val="ConsPlusNormal"/>
        <w:spacing w:before="220"/>
        <w:ind w:firstLine="540"/>
        <w:jc w:val="both"/>
      </w:pPr>
      <w:r>
        <w:t>27</w:t>
      </w:r>
      <w:r w:rsidR="00E15368">
        <w:t xml:space="preserve">. В </w:t>
      </w:r>
      <w:proofErr w:type="gramStart"/>
      <w:r w:rsidR="00E15368">
        <w:t>случае</w:t>
      </w:r>
      <w:proofErr w:type="gramEnd"/>
      <w:r w:rsidR="00E15368">
        <w:t xml:space="preserve">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w:t>
      </w:r>
      <w:r w:rsidR="00FC33C1">
        <w:t>30</w:t>
      </w:r>
      <w:r w:rsidR="00E15368">
        <w:t xml:space="preserve"> рабочих дней, если иной срок не согласован сторонами настоящего договора.</w:t>
      </w:r>
    </w:p>
    <w:p w:rsidR="00E15368" w:rsidRDefault="00E15368">
      <w:pPr>
        <w:pStyle w:val="ConsPlusNormal"/>
        <w:jc w:val="center"/>
      </w:pPr>
    </w:p>
    <w:p w:rsidR="00E15368" w:rsidRDefault="00E15368">
      <w:pPr>
        <w:pStyle w:val="ConsPlusNormal"/>
        <w:jc w:val="center"/>
        <w:outlineLvl w:val="1"/>
      </w:pPr>
      <w:bookmarkStart w:id="2" w:name="P1830"/>
      <w:bookmarkEnd w:id="2"/>
      <w:r>
        <w:t>VI. Порядок обеспечения представителям организации</w:t>
      </w:r>
    </w:p>
    <w:p w:rsidR="00E15368" w:rsidRDefault="00E15368">
      <w:pPr>
        <w:pStyle w:val="ConsPlusNormal"/>
        <w:jc w:val="center"/>
      </w:pPr>
      <w:proofErr w:type="gramStart"/>
      <w:r>
        <w:t>водопроводно-канализационного хозяйства (гарантирующей</w:t>
      </w:r>
      <w:proofErr w:type="gramEnd"/>
    </w:p>
    <w:p w:rsidR="00E15368" w:rsidRDefault="00E15368">
      <w:pPr>
        <w:pStyle w:val="ConsPlusNormal"/>
        <w:jc w:val="center"/>
      </w:pPr>
      <w:r>
        <w:t>организации) или по ее указанию представителям иной</w:t>
      </w:r>
    </w:p>
    <w:p w:rsidR="00E15368" w:rsidRDefault="00E15368">
      <w:pPr>
        <w:pStyle w:val="ConsPlusNormal"/>
        <w:jc w:val="center"/>
      </w:pPr>
      <w:r>
        <w:t>организации доступа к водопроводным сетям</w:t>
      </w:r>
    </w:p>
    <w:p w:rsidR="00E15368" w:rsidRDefault="00E15368">
      <w:pPr>
        <w:pStyle w:val="ConsPlusNormal"/>
        <w:jc w:val="center"/>
      </w:pPr>
      <w:r>
        <w:t>и сооружениям на них, к приборам учета</w:t>
      </w:r>
    </w:p>
    <w:p w:rsidR="00E15368" w:rsidRDefault="00E15368">
      <w:pPr>
        <w:pStyle w:val="ConsPlusNormal"/>
        <w:jc w:val="center"/>
      </w:pPr>
    </w:p>
    <w:p w:rsidR="00E15368" w:rsidRDefault="00D42D31">
      <w:pPr>
        <w:pStyle w:val="ConsPlusNormal"/>
        <w:ind w:firstLine="540"/>
        <w:jc w:val="both"/>
      </w:pPr>
      <w:r>
        <w:t>28</w:t>
      </w:r>
      <w:r w:rsidR="00E15368">
        <w:t>.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rsidR="00E15368" w:rsidRDefault="00E15368">
      <w:pPr>
        <w:pStyle w:val="ConsPlusNormal"/>
        <w:spacing w:before="220"/>
        <w:ind w:firstLine="540"/>
        <w:jc w:val="both"/>
      </w:pPr>
      <w: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E15368" w:rsidRDefault="00E15368">
      <w:pPr>
        <w:pStyle w:val="ConsPlusNormal"/>
        <w:spacing w:before="220"/>
        <w:ind w:firstLine="540"/>
        <w:jc w:val="both"/>
      </w:pPr>
      <w:r>
        <w:t>б) для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rsidR="00E15368" w:rsidRDefault="00E15368">
      <w:pPr>
        <w:pStyle w:val="ConsPlusNormal"/>
        <w:spacing w:before="220"/>
        <w:ind w:firstLine="540"/>
        <w:jc w:val="both"/>
      </w:pPr>
      <w:r>
        <w:t>в) для определения объема поданной холодной воды и качества питьевой воды;</w:t>
      </w:r>
    </w:p>
    <w:p w:rsidR="00E15368" w:rsidRDefault="00E15368">
      <w:pPr>
        <w:pStyle w:val="ConsPlusNormal"/>
        <w:spacing w:before="220"/>
        <w:ind w:firstLine="540"/>
        <w:jc w:val="both"/>
      </w:pPr>
      <w:r>
        <w:t>г) для опломбирования приборов учета холодной воды;</w:t>
      </w:r>
    </w:p>
    <w:p w:rsidR="00E15368" w:rsidRDefault="00E15368">
      <w:pPr>
        <w:pStyle w:val="ConsPlusNormal"/>
        <w:spacing w:before="220"/>
        <w:ind w:firstLine="540"/>
        <w:jc w:val="both"/>
      </w:pPr>
      <w:proofErr w:type="spellStart"/>
      <w:r>
        <w:t>д</w:t>
      </w:r>
      <w:proofErr w:type="spellEnd"/>
      <w:r>
        <w:t>) для отбора проб в целях проведения производственного контроля качества питьевой воды;</w:t>
      </w:r>
    </w:p>
    <w:p w:rsidR="00E15368" w:rsidRDefault="00E15368">
      <w:pPr>
        <w:pStyle w:val="ConsPlusNormal"/>
        <w:spacing w:before="220"/>
        <w:ind w:firstLine="540"/>
        <w:jc w:val="both"/>
      </w:pPr>
      <w:r>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E15368" w:rsidRDefault="00E15368">
      <w:pPr>
        <w:pStyle w:val="ConsPlusNormal"/>
        <w:spacing w:before="220"/>
        <w:ind w:firstLine="540"/>
        <w:jc w:val="both"/>
      </w:pPr>
      <w: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rsidR="00E15368" w:rsidRDefault="00D42D31">
      <w:pPr>
        <w:pStyle w:val="ConsPlusNormal"/>
        <w:spacing w:before="220"/>
        <w:ind w:firstLine="540"/>
        <w:jc w:val="both"/>
      </w:pPr>
      <w:r>
        <w:t>29</w:t>
      </w:r>
      <w:r w:rsidR="00E15368">
        <w:t>. Организация водопроводно-канализационного хозяйства или по ее указанию иная организация предварительно, н</w:t>
      </w:r>
      <w:r w:rsidR="00FC33C1">
        <w:t>е позднее одного рабочего дня</w:t>
      </w:r>
      <w:r w:rsidR="00E15368">
        <w:t xml:space="preserve">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оповещения адресатом.</w:t>
      </w:r>
    </w:p>
    <w:p w:rsidR="00E15368" w:rsidRDefault="00D42D31">
      <w:pPr>
        <w:pStyle w:val="ConsPlusNormal"/>
        <w:spacing w:before="220"/>
        <w:ind w:firstLine="540"/>
        <w:jc w:val="both"/>
      </w:pPr>
      <w:r>
        <w:t>30</w:t>
      </w:r>
      <w:r w:rsidR="00E15368">
        <w:t>.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E15368" w:rsidRDefault="00D42D31">
      <w:pPr>
        <w:pStyle w:val="ConsPlusNormal"/>
        <w:spacing w:before="220"/>
        <w:ind w:firstLine="540"/>
        <w:jc w:val="both"/>
      </w:pPr>
      <w:r>
        <w:t>31</w:t>
      </w:r>
      <w:r w:rsidR="00E15368">
        <w:t xml:space="preserve">.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w:t>
      </w:r>
      <w:r w:rsidR="00E15368">
        <w:lastRenderedPageBreak/>
        <w:t>представителям иной организации только в местах, которые установлены настоящим договором.</w:t>
      </w:r>
    </w:p>
    <w:p w:rsidR="00E15368" w:rsidRDefault="00D42D31">
      <w:pPr>
        <w:pStyle w:val="ConsPlusNormal"/>
        <w:spacing w:before="220"/>
        <w:ind w:firstLine="540"/>
        <w:jc w:val="both"/>
      </w:pPr>
      <w:r>
        <w:t>32</w:t>
      </w:r>
      <w:r w:rsidR="00E15368">
        <w:t>.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rsidR="00E15368" w:rsidRDefault="00D42D31">
      <w:pPr>
        <w:pStyle w:val="ConsPlusNormal"/>
        <w:spacing w:before="220"/>
        <w:ind w:firstLine="540"/>
        <w:jc w:val="both"/>
      </w:pPr>
      <w:r>
        <w:t>33</w:t>
      </w:r>
      <w:r w:rsidR="00E15368">
        <w:t xml:space="preserve">. В </w:t>
      </w:r>
      <w:proofErr w:type="gramStart"/>
      <w:r w:rsidR="00E15368">
        <w:t>случае</w:t>
      </w:r>
      <w:proofErr w:type="gramEnd"/>
      <w:r w:rsidR="00E15368">
        <w:t xml:space="preserve">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rsidR="00E15368" w:rsidRDefault="00D42D31">
      <w:pPr>
        <w:pStyle w:val="ConsPlusNormal"/>
        <w:spacing w:before="220"/>
        <w:ind w:firstLine="540"/>
        <w:jc w:val="both"/>
      </w:pPr>
      <w:r>
        <w:t>34</w:t>
      </w:r>
      <w:r w:rsidR="00E15368">
        <w:t>. Отказ представителям (</w:t>
      </w:r>
      <w:proofErr w:type="spellStart"/>
      <w:r w:rsidR="00E15368">
        <w:t>недопуск</w:t>
      </w:r>
      <w:proofErr w:type="spellEnd"/>
      <w:r w:rsidR="00E15368">
        <w:t xml:space="preserve">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9" w:history="1">
        <w:r w:rsidR="00E15368">
          <w:rPr>
            <w:color w:val="0000FF"/>
          </w:rPr>
          <w:t>Правилами</w:t>
        </w:r>
      </w:hyperlink>
      <w:r w:rsidR="00E15368">
        <w:t xml:space="preserve"> организации коммерческого учета воды, сточных вод.</w:t>
      </w:r>
    </w:p>
    <w:p w:rsidR="00E15368" w:rsidRDefault="00E15368">
      <w:pPr>
        <w:pStyle w:val="ConsPlusNormal"/>
        <w:jc w:val="center"/>
      </w:pPr>
    </w:p>
    <w:p w:rsidR="00E15368" w:rsidRDefault="00E15368">
      <w:pPr>
        <w:pStyle w:val="ConsPlusNormal"/>
        <w:jc w:val="center"/>
        <w:outlineLvl w:val="1"/>
      </w:pPr>
      <w:r>
        <w:t>VII. Порядок контроля качества питьевой воды</w:t>
      </w:r>
    </w:p>
    <w:p w:rsidR="00E15368" w:rsidRDefault="00E15368">
      <w:pPr>
        <w:pStyle w:val="ConsPlusNormal"/>
        <w:jc w:val="center"/>
      </w:pPr>
    </w:p>
    <w:p w:rsidR="00E15368" w:rsidRDefault="00D42D31">
      <w:pPr>
        <w:pStyle w:val="ConsPlusNormal"/>
        <w:ind w:firstLine="540"/>
        <w:jc w:val="both"/>
      </w:pPr>
      <w:r>
        <w:t>35</w:t>
      </w:r>
      <w:r w:rsidR="00E15368">
        <w:t xml:space="preserve">. Производственный контроль качества питьевой воды осуществляется в соответствии с </w:t>
      </w:r>
      <w:hyperlink r:id="rId10" w:history="1">
        <w:r w:rsidR="00E15368">
          <w:rPr>
            <w:color w:val="0000FF"/>
          </w:rPr>
          <w:t>Правилами</w:t>
        </w:r>
      </w:hyperlink>
      <w:r w:rsidR="00E15368">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E15368" w:rsidRDefault="00D42D31">
      <w:pPr>
        <w:pStyle w:val="ConsPlusNormal"/>
        <w:spacing w:before="220"/>
        <w:ind w:firstLine="540"/>
        <w:jc w:val="both"/>
      </w:pPr>
      <w:r>
        <w:t>36</w:t>
      </w:r>
      <w:r w:rsidR="00E15368">
        <w:t xml:space="preserve">. Сведения о приборах учета (узлах учета) приводятся по форме согласно </w:t>
      </w:r>
      <w:r>
        <w:t>приложению N 4</w:t>
      </w:r>
      <w:r w:rsidR="00E15368">
        <w:t>.</w:t>
      </w:r>
    </w:p>
    <w:p w:rsidR="00E15368" w:rsidRDefault="00D42D31">
      <w:pPr>
        <w:pStyle w:val="ConsPlusNormal"/>
        <w:spacing w:before="220"/>
        <w:ind w:firstLine="540"/>
        <w:jc w:val="both"/>
      </w:pPr>
      <w:r>
        <w:t>37</w:t>
      </w:r>
      <w:r w:rsidR="00E15368">
        <w:t>.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E15368" w:rsidRDefault="00D42D31">
      <w:pPr>
        <w:pStyle w:val="ConsPlusNormal"/>
        <w:spacing w:before="220"/>
        <w:ind w:firstLine="540"/>
        <w:jc w:val="both"/>
      </w:pPr>
      <w:r>
        <w:t>38</w:t>
      </w:r>
      <w:r w:rsidR="00E15368">
        <w:t>.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rsidR="00E15368" w:rsidRDefault="00E15368">
      <w:pPr>
        <w:pStyle w:val="ConsPlusNormal"/>
        <w:jc w:val="center"/>
      </w:pPr>
    </w:p>
    <w:p w:rsidR="00E15368" w:rsidRDefault="00E15368">
      <w:pPr>
        <w:pStyle w:val="ConsPlusNormal"/>
        <w:jc w:val="center"/>
        <w:outlineLvl w:val="1"/>
      </w:pPr>
      <w:bookmarkStart w:id="3" w:name="P1858"/>
      <w:bookmarkEnd w:id="3"/>
      <w:r>
        <w:t>VIII. Условия временного прекращения или ограничения</w:t>
      </w:r>
    </w:p>
    <w:p w:rsidR="00E15368" w:rsidRDefault="00E15368">
      <w:pPr>
        <w:pStyle w:val="ConsPlusNormal"/>
        <w:jc w:val="center"/>
      </w:pPr>
      <w:r>
        <w:t>транспортировки холодной воды и подачи холодной воды,</w:t>
      </w:r>
    </w:p>
    <w:p w:rsidR="00E15368" w:rsidRDefault="00E15368">
      <w:pPr>
        <w:pStyle w:val="ConsPlusNormal"/>
        <w:jc w:val="center"/>
      </w:pPr>
      <w:r>
        <w:t>в том числе на период ремонтных работ</w:t>
      </w:r>
    </w:p>
    <w:p w:rsidR="00E15368" w:rsidRDefault="00E15368">
      <w:pPr>
        <w:pStyle w:val="ConsPlusNormal"/>
        <w:ind w:firstLine="540"/>
        <w:jc w:val="both"/>
      </w:pPr>
    </w:p>
    <w:p w:rsidR="00E15368" w:rsidRDefault="00D42D31">
      <w:pPr>
        <w:pStyle w:val="ConsPlusNormal"/>
        <w:ind w:firstLine="540"/>
        <w:jc w:val="both"/>
      </w:pPr>
      <w:r>
        <w:t>39</w:t>
      </w:r>
      <w:r w:rsidR="00E15368">
        <w:t xml:space="preserve">. </w:t>
      </w:r>
      <w:proofErr w:type="gramStart"/>
      <w:r w:rsidR="00E15368">
        <w:t xml:space="preserve">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11" w:history="1">
        <w:r w:rsidR="00E15368">
          <w:rPr>
            <w:color w:val="0000FF"/>
          </w:rPr>
          <w:t>законом</w:t>
        </w:r>
      </w:hyperlink>
      <w:r w:rsidR="00E15368">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12" w:history="1">
        <w:r w:rsidR="00E15368">
          <w:rPr>
            <w:color w:val="0000FF"/>
          </w:rPr>
          <w:t>Правилами</w:t>
        </w:r>
      </w:hyperlink>
      <w:r w:rsidR="00E15368">
        <w:t xml:space="preserve"> холодного водоснабжения и водоотведения, утвержденными постановлением Правительства Российской Федерации от 29 июля 2013 г. N 644 "Об</w:t>
      </w:r>
      <w:proofErr w:type="gramEnd"/>
      <w:r w:rsidR="00E15368">
        <w:t xml:space="preserve"> </w:t>
      </w:r>
      <w:proofErr w:type="gramStart"/>
      <w:r w:rsidR="00E15368">
        <w:t>утверждении</w:t>
      </w:r>
      <w:proofErr w:type="gramEnd"/>
      <w:r w:rsidR="00E15368">
        <w:t xml:space="preserve"> Правил холодного водоснабжения и водоотведения и о внесении изменений в некоторые акты Правительства Российской Федерации".</w:t>
      </w:r>
    </w:p>
    <w:p w:rsidR="00E15368" w:rsidRDefault="00D42D31">
      <w:pPr>
        <w:pStyle w:val="ConsPlusNormal"/>
        <w:spacing w:before="220"/>
        <w:ind w:firstLine="540"/>
        <w:jc w:val="both"/>
      </w:pPr>
      <w:r>
        <w:t>40</w:t>
      </w:r>
      <w:r w:rsidR="00E15368">
        <w:t>.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rsidR="00E15368" w:rsidRDefault="00E15368">
      <w:pPr>
        <w:pStyle w:val="ConsPlusNormal"/>
        <w:spacing w:before="220"/>
        <w:ind w:firstLine="540"/>
        <w:jc w:val="both"/>
      </w:pPr>
      <w:r>
        <w:t>организацию водопроводно-канализационного хозяйства;</w:t>
      </w:r>
    </w:p>
    <w:p w:rsidR="00E15368" w:rsidRDefault="00E15368">
      <w:pPr>
        <w:pStyle w:val="ConsPlusNonformat"/>
        <w:spacing w:before="200"/>
        <w:jc w:val="both"/>
      </w:pPr>
      <w:r>
        <w:t xml:space="preserve">    ______________________________________________________________________;</w:t>
      </w:r>
    </w:p>
    <w:p w:rsidR="00E15368" w:rsidRDefault="00E15368">
      <w:pPr>
        <w:pStyle w:val="ConsPlusNonformat"/>
        <w:jc w:val="both"/>
      </w:pPr>
      <w:r>
        <w:t xml:space="preserve">     (указать орган местного самоуправления поселения, городского округа)</w:t>
      </w:r>
    </w:p>
    <w:p w:rsidR="00E15368" w:rsidRDefault="00E15368">
      <w:pPr>
        <w:pStyle w:val="ConsPlusNonformat"/>
        <w:jc w:val="both"/>
      </w:pPr>
      <w:r>
        <w:lastRenderedPageBreak/>
        <w:t xml:space="preserve">    ______________________________________________________________________;</w:t>
      </w:r>
    </w:p>
    <w:p w:rsidR="00E15368" w:rsidRDefault="00E15368">
      <w:pPr>
        <w:pStyle w:val="ConsPlusNonformat"/>
        <w:jc w:val="both"/>
      </w:pPr>
      <w:r>
        <w:t xml:space="preserve">      </w:t>
      </w:r>
      <w:proofErr w:type="gramStart"/>
      <w:r>
        <w:t>(указать территориальный орган федерального органа исполнительной</w:t>
      </w:r>
      <w:proofErr w:type="gramEnd"/>
    </w:p>
    <w:p w:rsidR="00E15368" w:rsidRDefault="00E15368">
      <w:pPr>
        <w:pStyle w:val="ConsPlusNonformat"/>
        <w:jc w:val="both"/>
      </w:pPr>
      <w:r>
        <w:t xml:space="preserve">             власти, </w:t>
      </w:r>
      <w:proofErr w:type="gramStart"/>
      <w:r>
        <w:t>осуществляющего</w:t>
      </w:r>
      <w:proofErr w:type="gramEnd"/>
      <w:r>
        <w:t xml:space="preserve"> федеральный государственный</w:t>
      </w:r>
    </w:p>
    <w:p w:rsidR="00E15368" w:rsidRDefault="00E15368">
      <w:pPr>
        <w:pStyle w:val="ConsPlusNonformat"/>
        <w:jc w:val="both"/>
      </w:pPr>
      <w:r>
        <w:t xml:space="preserve">                    </w:t>
      </w:r>
      <w:proofErr w:type="gramStart"/>
      <w:r>
        <w:t>санитарно-эпидемиологический надзор)</w:t>
      </w:r>
      <w:proofErr w:type="gramEnd"/>
    </w:p>
    <w:p w:rsidR="00E15368" w:rsidRDefault="00E15368">
      <w:pPr>
        <w:pStyle w:val="ConsPlusNonformat"/>
        <w:jc w:val="both"/>
      </w:pPr>
      <w:r>
        <w:t xml:space="preserve">    ______________________________________________________________________.</w:t>
      </w:r>
    </w:p>
    <w:p w:rsidR="00E15368" w:rsidRDefault="00E15368">
      <w:pPr>
        <w:pStyle w:val="ConsPlusNonformat"/>
        <w:jc w:val="both"/>
      </w:pPr>
      <w:r>
        <w:t xml:space="preserve">         </w:t>
      </w:r>
      <w:proofErr w:type="gramStart"/>
      <w:r>
        <w:t>(указать структурные подразделения территориальных органов</w:t>
      </w:r>
      <w:proofErr w:type="gramEnd"/>
    </w:p>
    <w:p w:rsidR="00E15368" w:rsidRDefault="00E15368">
      <w:pPr>
        <w:pStyle w:val="ConsPlusNonformat"/>
        <w:jc w:val="both"/>
      </w:pPr>
      <w:r>
        <w:t xml:space="preserve">         федерального органа исполнительной власти, уполномоченного</w:t>
      </w:r>
    </w:p>
    <w:p w:rsidR="00E15368" w:rsidRDefault="00E15368">
      <w:pPr>
        <w:pStyle w:val="ConsPlusNonformat"/>
        <w:jc w:val="both"/>
      </w:pPr>
      <w:r>
        <w:t xml:space="preserve">              на решение задач в области пожарной безопасности)</w:t>
      </w:r>
    </w:p>
    <w:p w:rsidR="00E15368" w:rsidRDefault="00D42D31">
      <w:pPr>
        <w:pStyle w:val="ConsPlusNormal"/>
        <w:ind w:firstLine="540"/>
        <w:jc w:val="both"/>
      </w:pPr>
      <w:r>
        <w:t>41</w:t>
      </w:r>
      <w:r w:rsidR="00E15368">
        <w:t xml:space="preserve">. </w:t>
      </w:r>
      <w:proofErr w:type="gramStart"/>
      <w:r w:rsidR="00E15368">
        <w:t xml:space="preserve">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уведомления адресатами.</w:t>
      </w:r>
      <w:proofErr w:type="gramEnd"/>
    </w:p>
    <w:p w:rsidR="00E15368" w:rsidRDefault="00E15368">
      <w:pPr>
        <w:pStyle w:val="ConsPlusNormal"/>
        <w:jc w:val="center"/>
      </w:pPr>
    </w:p>
    <w:p w:rsidR="00E15368" w:rsidRDefault="00E15368">
      <w:pPr>
        <w:pStyle w:val="ConsPlusNormal"/>
        <w:jc w:val="center"/>
        <w:outlineLvl w:val="1"/>
      </w:pPr>
      <w:r>
        <w:t>IX. Условия содержания водопроводных сетей</w:t>
      </w:r>
    </w:p>
    <w:p w:rsidR="00E15368" w:rsidRDefault="00E15368">
      <w:pPr>
        <w:pStyle w:val="ConsPlusNormal"/>
        <w:jc w:val="center"/>
      </w:pPr>
      <w:r>
        <w:t>и сооружений на них, состав и сроки проведения регламентных</w:t>
      </w:r>
    </w:p>
    <w:p w:rsidR="00E15368" w:rsidRDefault="00E15368">
      <w:pPr>
        <w:pStyle w:val="ConsPlusNormal"/>
        <w:jc w:val="center"/>
      </w:pPr>
      <w:r>
        <w:t>технических работ</w:t>
      </w:r>
    </w:p>
    <w:p w:rsidR="00E15368" w:rsidRDefault="00E15368">
      <w:pPr>
        <w:pStyle w:val="ConsPlusNormal"/>
        <w:ind w:firstLine="540"/>
        <w:jc w:val="both"/>
      </w:pPr>
    </w:p>
    <w:p w:rsidR="00E15368" w:rsidRDefault="00D42D31">
      <w:pPr>
        <w:pStyle w:val="ConsPlusNormal"/>
        <w:ind w:firstLine="540"/>
        <w:jc w:val="both"/>
      </w:pPr>
      <w:r>
        <w:t>42</w:t>
      </w:r>
      <w:r w:rsidR="00E15368">
        <w:t>.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E15368" w:rsidRDefault="00D42D31">
      <w:pPr>
        <w:pStyle w:val="ConsPlusNormal"/>
        <w:spacing w:before="220"/>
        <w:ind w:firstLine="540"/>
        <w:jc w:val="both"/>
      </w:pPr>
      <w:r>
        <w:t>43</w:t>
      </w:r>
      <w:r w:rsidR="00E15368">
        <w:t xml:space="preserve">.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r>
        <w:t>приложению N 5</w:t>
      </w:r>
      <w:r w:rsidR="00E15368">
        <w:t>.</w:t>
      </w:r>
    </w:p>
    <w:p w:rsidR="00E15368" w:rsidRDefault="00E15368">
      <w:pPr>
        <w:pStyle w:val="ConsPlusNormal"/>
        <w:jc w:val="center"/>
      </w:pPr>
    </w:p>
    <w:p w:rsidR="00E15368" w:rsidRDefault="00E15368">
      <w:pPr>
        <w:pStyle w:val="ConsPlusNormal"/>
        <w:jc w:val="center"/>
        <w:outlineLvl w:val="1"/>
      </w:pPr>
      <w:r>
        <w:t>X. Ответственность сторон</w:t>
      </w:r>
    </w:p>
    <w:p w:rsidR="00E15368" w:rsidRDefault="00E15368">
      <w:pPr>
        <w:pStyle w:val="ConsPlusNormal"/>
        <w:jc w:val="center"/>
      </w:pPr>
    </w:p>
    <w:p w:rsidR="00E15368" w:rsidRDefault="00D42D31">
      <w:pPr>
        <w:pStyle w:val="ConsPlusNormal"/>
        <w:ind w:firstLine="540"/>
        <w:jc w:val="both"/>
      </w:pPr>
      <w:r>
        <w:t>44</w:t>
      </w:r>
      <w:r w:rsidR="00E15368">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Default="00D42D31">
      <w:pPr>
        <w:pStyle w:val="ConsPlusNormal"/>
        <w:spacing w:before="220"/>
        <w:ind w:firstLine="540"/>
        <w:jc w:val="both"/>
      </w:pPr>
      <w:r>
        <w:t>45</w:t>
      </w:r>
      <w:r w:rsidR="00E15368">
        <w:t xml:space="preserve">. </w:t>
      </w:r>
      <w:proofErr w:type="gramStart"/>
      <w:r w:rsidR="00E15368">
        <w:t>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roofErr w:type="gramEnd"/>
    </w:p>
    <w:p w:rsidR="00E15368" w:rsidRDefault="00D42D31">
      <w:pPr>
        <w:pStyle w:val="ConsPlusNormal"/>
        <w:spacing w:before="220"/>
        <w:ind w:firstLine="540"/>
        <w:jc w:val="both"/>
      </w:pPr>
      <w:r>
        <w:t>46</w:t>
      </w:r>
      <w:r w:rsidR="00E15368">
        <w:t xml:space="preserve">. </w:t>
      </w:r>
      <w:proofErr w:type="gramStart"/>
      <w:r w:rsidR="00E15368">
        <w:t xml:space="preserve">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w:t>
      </w:r>
      <w:proofErr w:type="spellStart"/>
      <w:r w:rsidR="00E15368">
        <w:t>стотридцатой</w:t>
      </w:r>
      <w:proofErr w:type="spellEnd"/>
      <w:r w:rsidR="00E15368">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w:t>
      </w:r>
      <w:proofErr w:type="gramEnd"/>
      <w:r w:rsidR="00E15368">
        <w:t xml:space="preserve"> срока оплаты по день фактической оплаты.</w:t>
      </w:r>
    </w:p>
    <w:p w:rsidR="00E15368" w:rsidRDefault="00D42D31">
      <w:pPr>
        <w:pStyle w:val="ConsPlusNormal"/>
        <w:spacing w:before="220"/>
        <w:ind w:firstLine="540"/>
        <w:jc w:val="both"/>
      </w:pPr>
      <w:r>
        <w:t>47</w:t>
      </w:r>
      <w:r w:rsidR="00E15368">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E15368" w:rsidRDefault="00E1536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15368" w:rsidRDefault="00D42D31">
      <w:pPr>
        <w:pStyle w:val="ConsPlusNormal"/>
        <w:spacing w:before="220"/>
        <w:ind w:firstLine="540"/>
        <w:jc w:val="both"/>
      </w:pPr>
      <w:r>
        <w:t>48</w:t>
      </w:r>
      <w:r w:rsidR="00E15368">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w:t>
      </w:r>
      <w:r w:rsidR="00E15368">
        <w:lastRenderedPageBreak/>
        <w:t xml:space="preserve">(почтовое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15368" w:rsidRDefault="00E15368">
      <w:pPr>
        <w:pStyle w:val="ConsPlusNormal"/>
        <w:ind w:firstLine="540"/>
        <w:jc w:val="both"/>
      </w:pPr>
    </w:p>
    <w:p w:rsidR="00E15368" w:rsidRDefault="00E15368">
      <w:pPr>
        <w:pStyle w:val="ConsPlusNormal"/>
        <w:jc w:val="center"/>
        <w:outlineLvl w:val="1"/>
      </w:pPr>
      <w:r>
        <w:t>XI. Порядок урегулирования споров и разногласий</w:t>
      </w:r>
    </w:p>
    <w:p w:rsidR="00E15368" w:rsidRDefault="00E15368">
      <w:pPr>
        <w:pStyle w:val="ConsPlusNormal"/>
        <w:jc w:val="center"/>
      </w:pPr>
    </w:p>
    <w:p w:rsidR="00E15368" w:rsidRDefault="00D42D31">
      <w:pPr>
        <w:pStyle w:val="ConsPlusNormal"/>
        <w:ind w:firstLine="540"/>
        <w:jc w:val="both"/>
      </w:pPr>
      <w:r>
        <w:t>49</w:t>
      </w:r>
      <w:r w:rsidR="00E15368">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Default="00D42D31">
      <w:pPr>
        <w:pStyle w:val="ConsPlusNormal"/>
        <w:spacing w:before="220"/>
        <w:ind w:firstLine="540"/>
        <w:jc w:val="both"/>
      </w:pPr>
      <w:r>
        <w:t>50</w:t>
      </w:r>
      <w:r w:rsidR="00E15368">
        <w:t>. Претензия направляется по адресу стороны, указанному в реквизитах договора, и должна содержать:</w:t>
      </w:r>
    </w:p>
    <w:p w:rsidR="00E15368" w:rsidRDefault="00E15368">
      <w:pPr>
        <w:pStyle w:val="ConsPlusNormal"/>
        <w:spacing w:before="220"/>
        <w:ind w:firstLine="540"/>
        <w:jc w:val="both"/>
      </w:pPr>
      <w:r>
        <w:t>а) сведения о заявителе (наименование, местонахождение, адрес);</w:t>
      </w:r>
    </w:p>
    <w:p w:rsidR="00E15368" w:rsidRDefault="00E15368">
      <w:pPr>
        <w:pStyle w:val="ConsPlusNormal"/>
        <w:spacing w:before="220"/>
        <w:ind w:firstLine="540"/>
        <w:jc w:val="both"/>
      </w:pPr>
      <w:r>
        <w:t>б) содержание спора, разногласий;</w:t>
      </w:r>
    </w:p>
    <w:p w:rsidR="00E15368" w:rsidRDefault="00E15368">
      <w:pPr>
        <w:pStyle w:val="ConsPlusNormal"/>
        <w:spacing w:before="220"/>
        <w:ind w:firstLine="540"/>
        <w:jc w:val="both"/>
      </w:pPr>
      <w:proofErr w:type="gramStart"/>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roofErr w:type="gramEnd"/>
    </w:p>
    <w:p w:rsidR="00E15368" w:rsidRDefault="00E15368">
      <w:pPr>
        <w:pStyle w:val="ConsPlusNormal"/>
        <w:spacing w:before="220"/>
        <w:ind w:firstLine="540"/>
        <w:jc w:val="both"/>
      </w:pPr>
      <w:r>
        <w:t>г) другие сведения по усмотрению стороны.</w:t>
      </w:r>
    </w:p>
    <w:p w:rsidR="00E15368" w:rsidRDefault="00D42D31">
      <w:pPr>
        <w:pStyle w:val="ConsPlusNormal"/>
        <w:spacing w:before="220"/>
        <w:ind w:firstLine="540"/>
        <w:jc w:val="both"/>
      </w:pPr>
      <w:r>
        <w:t>51</w:t>
      </w:r>
      <w:r w:rsidR="00E15368">
        <w:t>. Сторона, получившая претензию, в течение 5 рабочих дней со дня ее поступления обязана ее рассмотреть и дать ответ.</w:t>
      </w:r>
    </w:p>
    <w:p w:rsidR="00E15368" w:rsidRDefault="00D42D31">
      <w:pPr>
        <w:pStyle w:val="ConsPlusNormal"/>
        <w:spacing w:before="220"/>
        <w:ind w:firstLine="540"/>
        <w:jc w:val="both"/>
      </w:pPr>
      <w:r>
        <w:t>52</w:t>
      </w:r>
      <w:r w:rsidR="00E15368">
        <w:t>. Стороны составляют акт об урегулировании спора, разногласий.</w:t>
      </w:r>
    </w:p>
    <w:p w:rsidR="00E15368" w:rsidRDefault="00D42D31">
      <w:pPr>
        <w:pStyle w:val="ConsPlusNormal"/>
        <w:spacing w:before="220"/>
        <w:ind w:firstLine="540"/>
        <w:jc w:val="both"/>
      </w:pPr>
      <w:r>
        <w:t>53</w:t>
      </w:r>
      <w:r w:rsidR="00E15368">
        <w:t xml:space="preserve">. В </w:t>
      </w:r>
      <w:proofErr w:type="gramStart"/>
      <w:r w:rsidR="00E15368">
        <w:t>случае</w:t>
      </w:r>
      <w:proofErr w:type="gramEnd"/>
      <w:r w:rsidR="00E15368">
        <w:t xml:space="preserve"> </w:t>
      </w:r>
      <w:proofErr w:type="spellStart"/>
      <w:r w:rsidR="00E15368">
        <w:t>недостижения</w:t>
      </w:r>
      <w:proofErr w:type="spellEnd"/>
      <w:r w:rsidR="00E15368">
        <w:t xml:space="preserve">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E15368" w:rsidRDefault="00E15368">
      <w:pPr>
        <w:pStyle w:val="ConsPlusNormal"/>
        <w:ind w:firstLine="540"/>
        <w:jc w:val="both"/>
      </w:pPr>
    </w:p>
    <w:p w:rsidR="00E15368" w:rsidRDefault="00E15368">
      <w:pPr>
        <w:pStyle w:val="ConsPlusNormal"/>
        <w:jc w:val="center"/>
        <w:outlineLvl w:val="1"/>
      </w:pPr>
      <w:r>
        <w:t>XII. Срок действия договора</w:t>
      </w:r>
    </w:p>
    <w:p w:rsidR="00E15368" w:rsidRDefault="00E15368">
      <w:pPr>
        <w:pStyle w:val="ConsPlusNormal"/>
        <w:jc w:val="center"/>
      </w:pPr>
    </w:p>
    <w:p w:rsidR="00E15368" w:rsidRDefault="00D42D31">
      <w:pPr>
        <w:pStyle w:val="ConsPlusNonformat"/>
        <w:jc w:val="both"/>
      </w:pPr>
      <w:r>
        <w:t xml:space="preserve">    54</w:t>
      </w:r>
      <w:r w:rsidR="00E15368">
        <w:t xml:space="preserve">. Настоящий договор вступает в силу </w:t>
      </w:r>
      <w:proofErr w:type="gramStart"/>
      <w:r w:rsidR="00E15368">
        <w:t>с</w:t>
      </w:r>
      <w:proofErr w:type="gramEnd"/>
      <w:r w:rsidR="00E15368">
        <w:t xml:space="preserve"> ______________________________.</w:t>
      </w:r>
    </w:p>
    <w:p w:rsidR="00E15368" w:rsidRDefault="00E15368">
      <w:pPr>
        <w:pStyle w:val="ConsPlusNonformat"/>
        <w:jc w:val="both"/>
      </w:pPr>
      <w:r>
        <w:t xml:space="preserve">                                                   (указать дату)</w:t>
      </w:r>
    </w:p>
    <w:p w:rsidR="00E15368" w:rsidRDefault="00D42D31">
      <w:pPr>
        <w:pStyle w:val="ConsPlusNonformat"/>
        <w:jc w:val="both"/>
      </w:pPr>
      <w:r>
        <w:t xml:space="preserve">    55</w:t>
      </w:r>
      <w:r w:rsidR="00E15368">
        <w:t>. Настоящий договор заключен на срок _______________________________.</w:t>
      </w:r>
    </w:p>
    <w:p w:rsidR="00E15368" w:rsidRDefault="00E15368">
      <w:pPr>
        <w:pStyle w:val="ConsPlusNonformat"/>
        <w:jc w:val="both"/>
      </w:pPr>
      <w:r>
        <w:t xml:space="preserve">                                                  (указать срок)</w:t>
      </w:r>
    </w:p>
    <w:p w:rsidR="00E15368" w:rsidRDefault="00D42D31">
      <w:pPr>
        <w:pStyle w:val="ConsPlusNormal"/>
        <w:ind w:firstLine="540"/>
        <w:jc w:val="both"/>
      </w:pPr>
      <w:r>
        <w:t>56</w:t>
      </w:r>
      <w:r w:rsidR="00E15368">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15368" w:rsidRDefault="00D42D31">
      <w:pPr>
        <w:pStyle w:val="ConsPlusNormal"/>
        <w:spacing w:before="220"/>
        <w:ind w:firstLine="540"/>
        <w:jc w:val="both"/>
      </w:pPr>
      <w:r>
        <w:t>57</w:t>
      </w:r>
      <w:r w:rsidR="00E15368">
        <w:t xml:space="preserve">. Настоящий </w:t>
      </w:r>
      <w:proofErr w:type="gramStart"/>
      <w:r w:rsidR="00E15368">
        <w:t>договор</w:t>
      </w:r>
      <w:proofErr w:type="gramEnd"/>
      <w:r w:rsidR="00E15368">
        <w:t xml:space="preserve"> может быть расторгнут до окончания срока действия настоящего договора по обоюдному согласию сторон.</w:t>
      </w:r>
    </w:p>
    <w:p w:rsidR="00E15368" w:rsidRDefault="00E15368">
      <w:pPr>
        <w:pStyle w:val="ConsPlusNormal"/>
        <w:ind w:firstLine="540"/>
        <w:jc w:val="both"/>
      </w:pPr>
    </w:p>
    <w:p w:rsidR="00E15368" w:rsidRDefault="00E15368">
      <w:pPr>
        <w:pStyle w:val="ConsPlusNormal"/>
        <w:jc w:val="center"/>
        <w:outlineLvl w:val="1"/>
      </w:pPr>
      <w:r>
        <w:t>XIII. Прочие условия</w:t>
      </w:r>
    </w:p>
    <w:p w:rsidR="00E15368" w:rsidRDefault="00E15368">
      <w:pPr>
        <w:pStyle w:val="ConsPlusNormal"/>
        <w:jc w:val="center"/>
      </w:pPr>
    </w:p>
    <w:p w:rsidR="00E15368" w:rsidRDefault="00D42D31">
      <w:pPr>
        <w:pStyle w:val="ConsPlusNormal"/>
        <w:ind w:firstLine="540"/>
        <w:jc w:val="both"/>
      </w:pPr>
      <w:r>
        <w:t>58</w:t>
      </w:r>
      <w:r w:rsidR="00E15368">
        <w:t>. Изменения, которые вносятся в настоящий договор, считаются действительными, если оформлены в письменном виде, подписаны уполномоченными на то лицами и заверены печатями обеих сторон (при их наличии).</w:t>
      </w:r>
    </w:p>
    <w:p w:rsidR="00E15368" w:rsidRDefault="00D42D31">
      <w:pPr>
        <w:pStyle w:val="ConsPlusNormal"/>
        <w:spacing w:before="220"/>
        <w:ind w:firstLine="540"/>
        <w:jc w:val="both"/>
      </w:pPr>
      <w:r>
        <w:t>59</w:t>
      </w:r>
      <w:r w:rsidR="00E15368">
        <w:t xml:space="preserve">. </w:t>
      </w:r>
      <w:proofErr w:type="gramStart"/>
      <w:r w:rsidR="00E15368">
        <w:t xml:space="preserve">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уведомления адресатом.</w:t>
      </w:r>
      <w:proofErr w:type="gramEnd"/>
    </w:p>
    <w:p w:rsidR="00E15368" w:rsidRDefault="00D42D31">
      <w:pPr>
        <w:pStyle w:val="ConsPlusNormal"/>
        <w:spacing w:before="220"/>
        <w:ind w:firstLine="540"/>
        <w:jc w:val="both"/>
      </w:pPr>
      <w:r>
        <w:lastRenderedPageBreak/>
        <w:t>60</w:t>
      </w:r>
      <w:r w:rsidR="00E15368">
        <w:t xml:space="preserve">. </w:t>
      </w:r>
      <w:proofErr w:type="gramStart"/>
      <w:r w:rsidR="00E15368">
        <w:t xml:space="preserve">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3" w:history="1">
        <w:r w:rsidR="00E15368">
          <w:rPr>
            <w:color w:val="0000FF"/>
          </w:rPr>
          <w:t>закона</w:t>
        </w:r>
      </w:hyperlink>
      <w:r w:rsidR="00E15368">
        <w:t xml:space="preserve"> "О водоснабжении и водоотведении", </w:t>
      </w:r>
      <w:hyperlink r:id="rId14" w:history="1">
        <w:r w:rsidR="00E15368">
          <w:rPr>
            <w:color w:val="0000FF"/>
          </w:rPr>
          <w:t>Правилами</w:t>
        </w:r>
      </w:hyperlink>
      <w:r w:rsidR="00E15368">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roofErr w:type="gramEnd"/>
    </w:p>
    <w:p w:rsidR="00E15368" w:rsidRDefault="00D42D31">
      <w:pPr>
        <w:pStyle w:val="ConsPlusNormal"/>
        <w:spacing w:before="220"/>
        <w:ind w:firstLine="540"/>
        <w:jc w:val="both"/>
      </w:pPr>
      <w:r>
        <w:t>61</w:t>
      </w:r>
      <w:r w:rsidR="00E15368">
        <w:t>. Настоящий договор составлен в 2 экземплярах, имеющих равную юридическую силу.</w:t>
      </w:r>
    </w:p>
    <w:p w:rsidR="00E15368" w:rsidRDefault="00D42D31">
      <w:pPr>
        <w:pStyle w:val="ConsPlusNormal"/>
        <w:spacing w:before="220"/>
        <w:ind w:firstLine="540"/>
        <w:jc w:val="both"/>
      </w:pPr>
      <w:r>
        <w:t>62</w:t>
      </w:r>
      <w:r w:rsidR="00E15368">
        <w:t>. Приложения к настоящему договору являются его неотъемлемой частью.</w:t>
      </w:r>
    </w:p>
    <w:p w:rsidR="00E15368" w:rsidRDefault="00E15368">
      <w:pPr>
        <w:pStyle w:val="ConsPlusNormal"/>
        <w:ind w:firstLine="540"/>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rsidP="00495973">
      <w:pPr>
        <w:pStyle w:val="ConsPlusNormal"/>
        <w:jc w:val="both"/>
      </w:pPr>
    </w:p>
    <w:p w:rsidR="008C2537" w:rsidRDefault="008C2537">
      <w:pPr>
        <w:pStyle w:val="ConsPlusNormal"/>
        <w:ind w:firstLine="540"/>
        <w:jc w:val="both"/>
      </w:pPr>
    </w:p>
    <w:p w:rsidR="00E15368" w:rsidRDefault="00E15368">
      <w:pPr>
        <w:pStyle w:val="ConsPlusNormal"/>
        <w:ind w:firstLine="540"/>
        <w:jc w:val="both"/>
      </w:pPr>
    </w:p>
    <w:p w:rsidR="00FC33C1" w:rsidRDefault="00FC33C1">
      <w:pPr>
        <w:pStyle w:val="ConsPlusNormal"/>
        <w:jc w:val="right"/>
        <w:outlineLvl w:val="1"/>
      </w:pPr>
    </w:p>
    <w:p w:rsidR="00FC33C1" w:rsidRDefault="00FC33C1">
      <w:pPr>
        <w:pStyle w:val="ConsPlusNormal"/>
        <w:jc w:val="right"/>
        <w:outlineLvl w:val="1"/>
      </w:pPr>
    </w:p>
    <w:p w:rsidR="00FC33C1" w:rsidRDefault="00FC33C1">
      <w:pPr>
        <w:pStyle w:val="ConsPlusNormal"/>
        <w:jc w:val="right"/>
        <w:outlineLvl w:val="1"/>
      </w:pPr>
    </w:p>
    <w:p w:rsidR="001B26D1" w:rsidRDefault="001B26D1">
      <w:pPr>
        <w:pStyle w:val="ConsPlusNormal"/>
        <w:jc w:val="right"/>
        <w:outlineLvl w:val="1"/>
      </w:pPr>
    </w:p>
    <w:p w:rsidR="00FC33C1" w:rsidRDefault="00FC33C1">
      <w:pPr>
        <w:pStyle w:val="ConsPlusNormal"/>
        <w:jc w:val="right"/>
        <w:outlineLvl w:val="1"/>
      </w:pPr>
    </w:p>
    <w:p w:rsidR="001268D1" w:rsidRDefault="001268D1">
      <w:pPr>
        <w:pStyle w:val="ConsPlusNormal"/>
        <w:jc w:val="right"/>
        <w:outlineLvl w:val="1"/>
      </w:pPr>
    </w:p>
    <w:p w:rsidR="001268D1" w:rsidRDefault="001268D1">
      <w:pPr>
        <w:pStyle w:val="ConsPlusNormal"/>
        <w:jc w:val="right"/>
        <w:outlineLvl w:val="1"/>
      </w:pPr>
    </w:p>
    <w:p w:rsidR="001268D1" w:rsidRDefault="001268D1">
      <w:pPr>
        <w:pStyle w:val="ConsPlusNormal"/>
        <w:jc w:val="right"/>
        <w:outlineLvl w:val="1"/>
      </w:pPr>
    </w:p>
    <w:p w:rsidR="001268D1" w:rsidRDefault="001268D1">
      <w:pPr>
        <w:pStyle w:val="ConsPlusNormal"/>
        <w:jc w:val="right"/>
        <w:outlineLvl w:val="1"/>
      </w:pPr>
    </w:p>
    <w:p w:rsidR="001268D1" w:rsidRDefault="001268D1">
      <w:pPr>
        <w:pStyle w:val="ConsPlusNormal"/>
        <w:jc w:val="right"/>
        <w:outlineLvl w:val="1"/>
      </w:pPr>
    </w:p>
    <w:p w:rsidR="001268D1" w:rsidRDefault="001268D1">
      <w:pPr>
        <w:pStyle w:val="ConsPlusNormal"/>
        <w:jc w:val="right"/>
        <w:outlineLvl w:val="1"/>
      </w:pPr>
    </w:p>
    <w:p w:rsidR="001268D1" w:rsidRDefault="001268D1">
      <w:pPr>
        <w:pStyle w:val="ConsPlusNormal"/>
        <w:jc w:val="right"/>
        <w:outlineLvl w:val="1"/>
      </w:pPr>
    </w:p>
    <w:p w:rsidR="001268D1" w:rsidRDefault="001268D1">
      <w:pPr>
        <w:pStyle w:val="ConsPlusNormal"/>
        <w:jc w:val="right"/>
        <w:outlineLvl w:val="1"/>
      </w:pPr>
    </w:p>
    <w:p w:rsidR="001268D1" w:rsidRDefault="001268D1">
      <w:pPr>
        <w:pStyle w:val="ConsPlusNormal"/>
        <w:jc w:val="right"/>
        <w:outlineLvl w:val="1"/>
      </w:pPr>
    </w:p>
    <w:p w:rsidR="001268D1" w:rsidRDefault="001268D1">
      <w:pPr>
        <w:pStyle w:val="ConsPlusNormal"/>
        <w:jc w:val="right"/>
        <w:outlineLvl w:val="1"/>
      </w:pPr>
    </w:p>
    <w:p w:rsidR="001268D1" w:rsidRDefault="001268D1">
      <w:pPr>
        <w:pStyle w:val="ConsPlusNormal"/>
        <w:jc w:val="right"/>
        <w:outlineLvl w:val="1"/>
      </w:pPr>
    </w:p>
    <w:p w:rsidR="00E15368" w:rsidRDefault="00E15368">
      <w:pPr>
        <w:pStyle w:val="ConsPlusNormal"/>
        <w:jc w:val="right"/>
        <w:outlineLvl w:val="1"/>
      </w:pPr>
      <w:r>
        <w:lastRenderedPageBreak/>
        <w:t>Приложение N 1</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холодной воды</w:t>
      </w:r>
    </w:p>
    <w:p w:rsidR="00E15368" w:rsidRDefault="00E15368" w:rsidP="001B26D1">
      <w:pPr>
        <w:pStyle w:val="ConsPlusNormal"/>
      </w:pPr>
    </w:p>
    <w:p w:rsidR="00E15368" w:rsidRDefault="00E15368">
      <w:pPr>
        <w:pStyle w:val="ConsPlusNormal"/>
        <w:jc w:val="right"/>
      </w:pPr>
      <w:r>
        <w:t>(форма)</w:t>
      </w:r>
    </w:p>
    <w:p w:rsidR="00E15368" w:rsidRDefault="00E15368">
      <w:pPr>
        <w:pStyle w:val="ConsPlusNormal"/>
        <w:jc w:val="both"/>
      </w:pPr>
    </w:p>
    <w:p w:rsidR="00E15368" w:rsidRDefault="00E15368">
      <w:pPr>
        <w:pStyle w:val="ConsPlusNonformat"/>
        <w:jc w:val="both"/>
      </w:pPr>
      <w:bookmarkStart w:id="4" w:name="P1941"/>
      <w:bookmarkEnd w:id="4"/>
      <w:r>
        <w:t xml:space="preserve">                                    АКТ</w:t>
      </w:r>
    </w:p>
    <w:p w:rsidR="00E15368" w:rsidRDefault="00E15368">
      <w:pPr>
        <w:pStyle w:val="ConsPlusNonformat"/>
        <w:jc w:val="both"/>
      </w:pPr>
      <w:r>
        <w:t xml:space="preserve">                  разграничения балансовой принадлежности</w:t>
      </w:r>
    </w:p>
    <w:p w:rsidR="00E15368" w:rsidRDefault="00E15368">
      <w:pPr>
        <w:pStyle w:val="ConsPlusNonformat"/>
        <w:jc w:val="both"/>
      </w:pPr>
      <w:r>
        <w:t xml:space="preserve">                    и эксплуатационной ответственности</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транзитной    организацией,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proofErr w:type="gramStart"/>
      <w:r>
        <w:t>с другой стороны, именуемые в дальнейшем сторонами, составили настоящий акт</w:t>
      </w:r>
      <w:proofErr w:type="gramEnd"/>
    </w:p>
    <w:p w:rsidR="00E15368" w:rsidRDefault="00E15368">
      <w:pPr>
        <w:pStyle w:val="ConsPlusNonformat"/>
        <w:jc w:val="both"/>
      </w:pPr>
      <w:r>
        <w:t>о том, что:</w:t>
      </w:r>
    </w:p>
    <w:p w:rsidR="00E15368" w:rsidRDefault="00E15368">
      <w:pPr>
        <w:pStyle w:val="ConsPlusNonformat"/>
        <w:jc w:val="both"/>
      </w:pPr>
      <w:r>
        <w:t xml:space="preserve">    границей  балансовой  принадлежности  объектов  централизованных систем</w:t>
      </w:r>
    </w:p>
    <w:p w:rsidR="00E15368" w:rsidRDefault="00E15368">
      <w:pPr>
        <w:pStyle w:val="ConsPlusNonformat"/>
        <w:jc w:val="both"/>
      </w:pPr>
      <w:r>
        <w:t>холодного водоснабжения организации водопроводно-канализационного хозяйства</w:t>
      </w:r>
    </w:p>
    <w:p w:rsidR="00E15368" w:rsidRDefault="00E15368">
      <w:pPr>
        <w:pStyle w:val="ConsPlusNonformat"/>
        <w:jc w:val="both"/>
      </w:pPr>
      <w:r>
        <w:t>и транзитной организации является 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границей  эксплуатационной  ответственности  объектов  централизованных</w:t>
      </w:r>
    </w:p>
    <w:p w:rsidR="00E15368" w:rsidRDefault="00E15368">
      <w:pPr>
        <w:pStyle w:val="ConsPlusNonformat"/>
        <w:jc w:val="both"/>
      </w:pPr>
      <w:r>
        <w:t>систем  холодного  водоснабжения  организации водопроводно-канализационного</w:t>
      </w:r>
    </w:p>
    <w:p w:rsidR="00E15368" w:rsidRDefault="00E15368">
      <w:pPr>
        <w:pStyle w:val="ConsPlusNonformat"/>
        <w:jc w:val="both"/>
      </w:pPr>
      <w:r>
        <w:t>хозяйства и транзитной организации является 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     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 xml:space="preserve">    канализационного хозяйства</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p>
    <w:p w:rsidR="00E15368" w:rsidRDefault="00E15368">
      <w:pPr>
        <w:pStyle w:val="ConsPlusNonformat"/>
        <w:jc w:val="both"/>
      </w:pPr>
      <w:r>
        <w:t xml:space="preserve">  "__" ___________________ 20__ г.       "__" 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rsidP="00495973">
      <w:pPr>
        <w:pStyle w:val="ConsPlusNormal"/>
        <w:jc w:val="both"/>
      </w:pPr>
    </w:p>
    <w:p w:rsidR="00E15368" w:rsidRDefault="00E15368">
      <w:pPr>
        <w:pStyle w:val="ConsPlusNormal"/>
        <w:ind w:firstLine="540"/>
        <w:jc w:val="both"/>
      </w:pPr>
    </w:p>
    <w:p w:rsidR="001B26D1" w:rsidRDefault="001B26D1">
      <w:pPr>
        <w:pStyle w:val="ConsPlusNormal"/>
        <w:ind w:firstLine="540"/>
        <w:jc w:val="both"/>
      </w:pPr>
    </w:p>
    <w:p w:rsidR="00FC33C1" w:rsidRDefault="00FC33C1">
      <w:pPr>
        <w:pStyle w:val="ConsPlusNormal"/>
        <w:jc w:val="right"/>
        <w:outlineLvl w:val="1"/>
      </w:pPr>
    </w:p>
    <w:p w:rsidR="001268D1" w:rsidRDefault="001268D1">
      <w:pPr>
        <w:pStyle w:val="ConsPlusNormal"/>
        <w:jc w:val="right"/>
        <w:outlineLvl w:val="1"/>
      </w:pPr>
    </w:p>
    <w:p w:rsidR="001268D1" w:rsidRDefault="001268D1">
      <w:pPr>
        <w:pStyle w:val="ConsPlusNormal"/>
        <w:jc w:val="right"/>
        <w:outlineLvl w:val="1"/>
      </w:pPr>
    </w:p>
    <w:p w:rsidR="00E15368" w:rsidRDefault="00363F2D">
      <w:pPr>
        <w:pStyle w:val="ConsPlusNormal"/>
        <w:jc w:val="right"/>
        <w:outlineLvl w:val="1"/>
      </w:pPr>
      <w:r>
        <w:t>Приложение N 2</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холодной воды</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both"/>
      </w:pPr>
    </w:p>
    <w:p w:rsidR="00E15368" w:rsidRDefault="00E15368">
      <w:pPr>
        <w:pStyle w:val="ConsPlusNonformat"/>
        <w:jc w:val="both"/>
      </w:pPr>
      <w:bookmarkStart w:id="5" w:name="P1999"/>
      <w:bookmarkEnd w:id="5"/>
      <w:r>
        <w:t xml:space="preserve">                                 СВЕДЕНИЯ</w:t>
      </w:r>
    </w:p>
    <w:p w:rsidR="00E15368" w:rsidRDefault="00E15368">
      <w:pPr>
        <w:pStyle w:val="ConsPlusNonformat"/>
        <w:jc w:val="both"/>
      </w:pPr>
      <w:r>
        <w:t xml:space="preserve">         о максимальной величине мощности (нагрузки) </w:t>
      </w:r>
      <w:proofErr w:type="gramStart"/>
      <w:r>
        <w:t>водопроводных</w:t>
      </w:r>
      <w:proofErr w:type="gramEnd"/>
    </w:p>
    <w:p w:rsidR="00E15368" w:rsidRDefault="00E15368">
      <w:pPr>
        <w:pStyle w:val="ConsPlusNonformat"/>
        <w:jc w:val="both"/>
      </w:pPr>
      <w:r>
        <w:t xml:space="preserve">           сетей и сооружений на них с распределением </w:t>
      </w:r>
      <w:proofErr w:type="gramStart"/>
      <w:r>
        <w:t>указанной</w:t>
      </w:r>
      <w:proofErr w:type="gramEnd"/>
    </w:p>
    <w:p w:rsidR="00E15368" w:rsidRDefault="00E15368">
      <w:pPr>
        <w:pStyle w:val="ConsPlusNonformat"/>
        <w:jc w:val="both"/>
      </w:pPr>
      <w:r>
        <w:t xml:space="preserve">        величины мощности (нагрузки) по каждой точке присоединения</w:t>
      </w:r>
    </w:p>
    <w:p w:rsidR="00E15368" w:rsidRDefault="00E15368">
      <w:pPr>
        <w:pStyle w:val="ConsPlusNonformat"/>
        <w:jc w:val="both"/>
      </w:pPr>
      <w:r>
        <w:t xml:space="preserve">                к водопроводной сети абонентов организации</w:t>
      </w:r>
    </w:p>
    <w:p w:rsidR="00E15368" w:rsidRDefault="00E15368">
      <w:pPr>
        <w:pStyle w:val="ConsPlusNonformat"/>
        <w:jc w:val="both"/>
      </w:pPr>
      <w:r>
        <w:t xml:space="preserve">                  водопроводно-канализационного хозяйства</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E15368">
        <w:tc>
          <w:tcPr>
            <w:tcW w:w="4592" w:type="dxa"/>
          </w:tcPr>
          <w:p w:rsidR="00E15368" w:rsidRDefault="00E15368">
            <w:pPr>
              <w:pStyle w:val="ConsPlusNormal"/>
              <w:jc w:val="center"/>
            </w:pPr>
            <w:r>
              <w:t>Точка присоединения абонентов организации водопроводно-канализационного хозяйства</w:t>
            </w:r>
          </w:p>
        </w:tc>
        <w:tc>
          <w:tcPr>
            <w:tcW w:w="4479" w:type="dxa"/>
          </w:tcPr>
          <w:p w:rsidR="00E15368" w:rsidRDefault="00E15368">
            <w:pPr>
              <w:pStyle w:val="ConsPlusNormal"/>
              <w:jc w:val="center"/>
            </w:pPr>
            <w:r>
              <w:t xml:space="preserve">Максимальная величина мощности (нагрузки) водопроводных сетей и сооружений (куб. </w:t>
            </w:r>
            <w:proofErr w:type="gramStart"/>
            <w:r>
              <w:t>м</w:t>
            </w:r>
            <w:proofErr w:type="gramEnd"/>
            <w:r>
              <w:t>/час)</w:t>
            </w:r>
          </w:p>
        </w:tc>
      </w:tr>
      <w:tr w:rsidR="00E15368">
        <w:tc>
          <w:tcPr>
            <w:tcW w:w="4592" w:type="dxa"/>
          </w:tcPr>
          <w:p w:rsidR="00E15368" w:rsidRDefault="00E15368">
            <w:pPr>
              <w:pStyle w:val="ConsPlusNormal"/>
              <w:jc w:val="center"/>
            </w:pPr>
            <w:r>
              <w:t>1</w:t>
            </w:r>
          </w:p>
        </w:tc>
        <w:tc>
          <w:tcPr>
            <w:tcW w:w="4479" w:type="dxa"/>
          </w:tcPr>
          <w:p w:rsidR="00E15368" w:rsidRDefault="00E15368">
            <w:pPr>
              <w:pStyle w:val="ConsPlusNormal"/>
              <w:jc w:val="center"/>
            </w:pPr>
            <w:r>
              <w:t>2</w:t>
            </w:r>
          </w:p>
        </w:tc>
      </w:tr>
      <w:tr w:rsidR="00E15368">
        <w:tc>
          <w:tcPr>
            <w:tcW w:w="4592" w:type="dxa"/>
          </w:tcPr>
          <w:p w:rsidR="00E15368" w:rsidRDefault="00E15368">
            <w:pPr>
              <w:pStyle w:val="ConsPlusNormal"/>
              <w:jc w:val="center"/>
            </w:pPr>
          </w:p>
        </w:tc>
        <w:tc>
          <w:tcPr>
            <w:tcW w:w="4479"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FC33C1" w:rsidRDefault="00FC33C1" w:rsidP="00FC33C1">
      <w:pPr>
        <w:pStyle w:val="ConsPlusNormal"/>
        <w:jc w:val="both"/>
      </w:pPr>
    </w:p>
    <w:p w:rsidR="00E15368" w:rsidRDefault="00D42D31">
      <w:pPr>
        <w:pStyle w:val="ConsPlusNormal"/>
        <w:jc w:val="right"/>
        <w:outlineLvl w:val="1"/>
      </w:pPr>
      <w:r>
        <w:t>Приложение N 3</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холодной воды</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pPr>
    </w:p>
    <w:p w:rsidR="00E15368" w:rsidRDefault="00E15368">
      <w:pPr>
        <w:pStyle w:val="ConsPlusNonformat"/>
        <w:jc w:val="both"/>
      </w:pPr>
      <w:bookmarkStart w:id="6" w:name="P2057"/>
      <w:bookmarkEnd w:id="6"/>
      <w:r>
        <w:t xml:space="preserve">                                 СВЕДЕНИЯ</w:t>
      </w:r>
    </w:p>
    <w:p w:rsidR="00E15368" w:rsidRDefault="00E15368">
      <w:pPr>
        <w:pStyle w:val="ConsPlusNonformat"/>
        <w:jc w:val="both"/>
      </w:pPr>
      <w:r>
        <w:t xml:space="preserve">                о режиме подачи (потребления) холодной воды</w:t>
      </w:r>
    </w:p>
    <w:p w:rsidR="00E15368" w:rsidRDefault="00E15368">
      <w:pPr>
        <w:pStyle w:val="ConsPlusNonformat"/>
        <w:jc w:val="both"/>
      </w:pPr>
      <w:r>
        <w:t xml:space="preserve">                       в точке приема и точке подачи</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57"/>
        <w:gridCol w:w="3231"/>
        <w:gridCol w:w="3572"/>
      </w:tblGrid>
      <w:tr w:rsidR="00E15368">
        <w:tc>
          <w:tcPr>
            <w:tcW w:w="510" w:type="dxa"/>
          </w:tcPr>
          <w:p w:rsidR="00E15368" w:rsidRDefault="00E1536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757" w:type="dxa"/>
          </w:tcPr>
          <w:p w:rsidR="00E15368" w:rsidRDefault="00E15368">
            <w:pPr>
              <w:pStyle w:val="ConsPlusNormal"/>
              <w:jc w:val="center"/>
            </w:pPr>
            <w:r>
              <w:t>Наименование точки</w:t>
            </w:r>
          </w:p>
        </w:tc>
        <w:tc>
          <w:tcPr>
            <w:tcW w:w="3231" w:type="dxa"/>
          </w:tcPr>
          <w:p w:rsidR="00E15368" w:rsidRDefault="00E15368">
            <w:pPr>
              <w:pStyle w:val="ConsPlusNormal"/>
              <w:jc w:val="center"/>
            </w:pPr>
            <w:r>
              <w:t>Гарантированный объем подачи холодной воды в год, в том числе с разбивкой по месяцам</w:t>
            </w:r>
          </w:p>
        </w:tc>
        <w:tc>
          <w:tcPr>
            <w:tcW w:w="3572" w:type="dxa"/>
          </w:tcPr>
          <w:p w:rsidR="00E15368" w:rsidRDefault="00E15368">
            <w:pPr>
              <w:pStyle w:val="ConsPlusNormal"/>
              <w:jc w:val="center"/>
            </w:pPr>
            <w:r>
              <w:t>Гарантированный уровень давления холодной воды в системе холодного водоснабжения</w:t>
            </w:r>
          </w:p>
        </w:tc>
      </w:tr>
      <w:tr w:rsidR="00E15368">
        <w:tc>
          <w:tcPr>
            <w:tcW w:w="510" w:type="dxa"/>
          </w:tcPr>
          <w:p w:rsidR="00E15368" w:rsidRDefault="00E15368">
            <w:pPr>
              <w:pStyle w:val="ConsPlusNormal"/>
              <w:jc w:val="center"/>
            </w:pPr>
            <w:r>
              <w:t>1</w:t>
            </w:r>
          </w:p>
        </w:tc>
        <w:tc>
          <w:tcPr>
            <w:tcW w:w="1757" w:type="dxa"/>
          </w:tcPr>
          <w:p w:rsidR="00E15368" w:rsidRDefault="00E15368">
            <w:pPr>
              <w:pStyle w:val="ConsPlusNormal"/>
              <w:jc w:val="center"/>
            </w:pPr>
            <w:r>
              <w:t>2</w:t>
            </w:r>
          </w:p>
        </w:tc>
        <w:tc>
          <w:tcPr>
            <w:tcW w:w="3231" w:type="dxa"/>
          </w:tcPr>
          <w:p w:rsidR="00E15368" w:rsidRDefault="00E15368">
            <w:pPr>
              <w:pStyle w:val="ConsPlusNormal"/>
              <w:jc w:val="center"/>
            </w:pPr>
            <w:r>
              <w:t>3</w:t>
            </w:r>
          </w:p>
        </w:tc>
        <w:tc>
          <w:tcPr>
            <w:tcW w:w="3572" w:type="dxa"/>
          </w:tcPr>
          <w:p w:rsidR="00E15368" w:rsidRDefault="00E15368">
            <w:pPr>
              <w:pStyle w:val="ConsPlusNormal"/>
              <w:jc w:val="center"/>
            </w:pPr>
            <w:r>
              <w:t>4</w:t>
            </w:r>
          </w:p>
        </w:tc>
      </w:tr>
      <w:tr w:rsidR="00E15368">
        <w:tc>
          <w:tcPr>
            <w:tcW w:w="510" w:type="dxa"/>
          </w:tcPr>
          <w:p w:rsidR="00E15368" w:rsidRDefault="00E15368">
            <w:pPr>
              <w:pStyle w:val="ConsPlusNormal"/>
              <w:jc w:val="center"/>
            </w:pPr>
          </w:p>
        </w:tc>
        <w:tc>
          <w:tcPr>
            <w:tcW w:w="1757" w:type="dxa"/>
          </w:tcPr>
          <w:p w:rsidR="00E15368" w:rsidRDefault="00E15368">
            <w:pPr>
              <w:pStyle w:val="ConsPlusNormal"/>
              <w:jc w:val="center"/>
            </w:pPr>
          </w:p>
        </w:tc>
        <w:tc>
          <w:tcPr>
            <w:tcW w:w="3231" w:type="dxa"/>
          </w:tcPr>
          <w:p w:rsidR="00E15368" w:rsidRDefault="00E15368">
            <w:pPr>
              <w:pStyle w:val="ConsPlusNormal"/>
              <w:jc w:val="center"/>
            </w:pPr>
          </w:p>
        </w:tc>
        <w:tc>
          <w:tcPr>
            <w:tcW w:w="3572"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rsidP="00D42D31">
      <w:pPr>
        <w:pStyle w:val="ConsPlusNormal"/>
        <w:jc w:val="both"/>
      </w:pPr>
    </w:p>
    <w:p w:rsidR="00D42D31" w:rsidRDefault="00D42D31" w:rsidP="00D42D31">
      <w:pPr>
        <w:pStyle w:val="ConsPlusNormal"/>
        <w:jc w:val="both"/>
      </w:pPr>
    </w:p>
    <w:p w:rsidR="00E15368" w:rsidRDefault="00D42D31">
      <w:pPr>
        <w:pStyle w:val="ConsPlusNormal"/>
        <w:jc w:val="right"/>
        <w:outlineLvl w:val="1"/>
      </w:pPr>
      <w:r>
        <w:lastRenderedPageBreak/>
        <w:t>Приложение N 4</w:t>
      </w:r>
    </w:p>
    <w:p w:rsidR="00E15368" w:rsidRDefault="00E15368">
      <w:pPr>
        <w:pStyle w:val="ConsPlusNormal"/>
        <w:jc w:val="right"/>
      </w:pPr>
      <w:r>
        <w:t>к типовому договору</w:t>
      </w:r>
    </w:p>
    <w:p w:rsidR="00E15368" w:rsidRDefault="00E15368" w:rsidP="001B26D1">
      <w:pPr>
        <w:pStyle w:val="ConsPlusNormal"/>
        <w:jc w:val="right"/>
      </w:pPr>
      <w:r>
        <w:t>по транспортировке холодной воды</w:t>
      </w:r>
    </w:p>
    <w:p w:rsidR="00E15368" w:rsidRDefault="00E15368" w:rsidP="00D42D31">
      <w:pPr>
        <w:pStyle w:val="ConsPlusNormal"/>
        <w:jc w:val="right"/>
      </w:pPr>
      <w:r>
        <w:t>(форма)</w:t>
      </w:r>
    </w:p>
    <w:p w:rsidR="00E15368" w:rsidRDefault="00E15368">
      <w:pPr>
        <w:pStyle w:val="ConsPlusNonformat"/>
        <w:jc w:val="both"/>
      </w:pPr>
      <w:bookmarkStart w:id="7" w:name="P2091"/>
      <w:bookmarkEnd w:id="7"/>
      <w:r>
        <w:t xml:space="preserve">                                 СВЕДЕНИЯ</w:t>
      </w:r>
    </w:p>
    <w:p w:rsidR="00E15368" w:rsidRDefault="00E15368" w:rsidP="00FC33C1">
      <w:pPr>
        <w:pStyle w:val="ConsPlusNormal"/>
        <w:jc w:val="center"/>
      </w:pPr>
      <w:r>
        <w:t>о приборах учета (узлах учета)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891"/>
        <w:gridCol w:w="2608"/>
        <w:gridCol w:w="3061"/>
      </w:tblGrid>
      <w:tr w:rsidR="00E15368">
        <w:tc>
          <w:tcPr>
            <w:tcW w:w="510" w:type="dxa"/>
          </w:tcPr>
          <w:p w:rsidR="00E15368" w:rsidRDefault="00E1536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91" w:type="dxa"/>
          </w:tcPr>
          <w:p w:rsidR="00E15368" w:rsidRDefault="00E15368">
            <w:pPr>
              <w:pStyle w:val="ConsPlusNormal"/>
              <w:jc w:val="center"/>
            </w:pPr>
            <w:r>
              <w:t>Показания приборов учета на начало подачи ресурса</w:t>
            </w:r>
          </w:p>
        </w:tc>
        <w:tc>
          <w:tcPr>
            <w:tcW w:w="2608" w:type="dxa"/>
          </w:tcPr>
          <w:p w:rsidR="00E15368" w:rsidRDefault="00E15368">
            <w:pPr>
              <w:pStyle w:val="ConsPlusNormal"/>
              <w:jc w:val="center"/>
            </w:pPr>
            <w:r>
              <w:t>Дата опломбирования</w:t>
            </w:r>
          </w:p>
        </w:tc>
        <w:tc>
          <w:tcPr>
            <w:tcW w:w="3061" w:type="dxa"/>
          </w:tcPr>
          <w:p w:rsidR="00E15368" w:rsidRDefault="00E15368">
            <w:pPr>
              <w:pStyle w:val="ConsPlusNormal"/>
              <w:jc w:val="center"/>
            </w:pPr>
            <w:r>
              <w:t>Дата очередной поверки</w:t>
            </w:r>
          </w:p>
        </w:tc>
      </w:tr>
      <w:tr w:rsidR="00E15368">
        <w:tc>
          <w:tcPr>
            <w:tcW w:w="510" w:type="dxa"/>
          </w:tcPr>
          <w:p w:rsidR="00E15368" w:rsidRDefault="00E15368">
            <w:pPr>
              <w:pStyle w:val="ConsPlusNormal"/>
              <w:jc w:val="center"/>
            </w:pPr>
            <w:r>
              <w:t>1</w:t>
            </w:r>
          </w:p>
        </w:tc>
        <w:tc>
          <w:tcPr>
            <w:tcW w:w="2891" w:type="dxa"/>
          </w:tcPr>
          <w:p w:rsidR="00E15368" w:rsidRDefault="00E15368">
            <w:pPr>
              <w:pStyle w:val="ConsPlusNormal"/>
              <w:jc w:val="center"/>
            </w:pPr>
            <w:r>
              <w:t>2</w:t>
            </w:r>
          </w:p>
        </w:tc>
        <w:tc>
          <w:tcPr>
            <w:tcW w:w="2608" w:type="dxa"/>
          </w:tcPr>
          <w:p w:rsidR="00E15368" w:rsidRDefault="00E15368">
            <w:pPr>
              <w:pStyle w:val="ConsPlusNormal"/>
              <w:jc w:val="center"/>
            </w:pPr>
            <w:r>
              <w:t>3</w:t>
            </w:r>
          </w:p>
        </w:tc>
        <w:tc>
          <w:tcPr>
            <w:tcW w:w="3061" w:type="dxa"/>
          </w:tcPr>
          <w:p w:rsidR="00E15368" w:rsidRDefault="00E15368">
            <w:pPr>
              <w:pStyle w:val="ConsPlusNormal"/>
              <w:jc w:val="center"/>
            </w:pPr>
            <w:r>
              <w:t>4</w:t>
            </w:r>
          </w:p>
        </w:tc>
      </w:tr>
      <w:tr w:rsidR="00E15368">
        <w:tc>
          <w:tcPr>
            <w:tcW w:w="510" w:type="dxa"/>
          </w:tcPr>
          <w:p w:rsidR="00E15368" w:rsidRDefault="00E15368">
            <w:pPr>
              <w:pStyle w:val="ConsPlusNormal"/>
              <w:jc w:val="center"/>
            </w:pPr>
          </w:p>
        </w:tc>
        <w:tc>
          <w:tcPr>
            <w:tcW w:w="2891" w:type="dxa"/>
          </w:tcPr>
          <w:p w:rsidR="00E15368" w:rsidRDefault="00E15368">
            <w:pPr>
              <w:pStyle w:val="ConsPlusNormal"/>
              <w:jc w:val="center"/>
            </w:pPr>
          </w:p>
        </w:tc>
        <w:tc>
          <w:tcPr>
            <w:tcW w:w="2608" w:type="dxa"/>
          </w:tcPr>
          <w:p w:rsidR="00E15368" w:rsidRDefault="00E15368">
            <w:pPr>
              <w:pStyle w:val="ConsPlusNormal"/>
              <w:jc w:val="center"/>
            </w:pPr>
          </w:p>
        </w:tc>
        <w:tc>
          <w:tcPr>
            <w:tcW w:w="3061"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381"/>
        <w:gridCol w:w="1757"/>
        <w:gridCol w:w="1928"/>
        <w:gridCol w:w="2324"/>
      </w:tblGrid>
      <w:tr w:rsidR="00E15368">
        <w:tc>
          <w:tcPr>
            <w:tcW w:w="680" w:type="dxa"/>
          </w:tcPr>
          <w:p w:rsidR="00E15368" w:rsidRDefault="00E1536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381" w:type="dxa"/>
          </w:tcPr>
          <w:p w:rsidR="00E15368" w:rsidRDefault="00E15368">
            <w:pPr>
              <w:pStyle w:val="ConsPlusNormal"/>
              <w:jc w:val="center"/>
            </w:pPr>
            <w:r>
              <w:t>Расположение приборов учета (узлов учета)</w:t>
            </w:r>
          </w:p>
        </w:tc>
        <w:tc>
          <w:tcPr>
            <w:tcW w:w="1757" w:type="dxa"/>
          </w:tcPr>
          <w:p w:rsidR="00E15368" w:rsidRDefault="00E15368">
            <w:pPr>
              <w:pStyle w:val="ConsPlusNormal"/>
              <w:jc w:val="center"/>
            </w:pPr>
            <w:r>
              <w:t xml:space="preserve">Диаметр приборов учета (узлов учета), </w:t>
            </w:r>
            <w:proofErr w:type="gramStart"/>
            <w:r>
              <w:t>мм</w:t>
            </w:r>
            <w:proofErr w:type="gramEnd"/>
          </w:p>
        </w:tc>
        <w:tc>
          <w:tcPr>
            <w:tcW w:w="1928" w:type="dxa"/>
          </w:tcPr>
          <w:p w:rsidR="00E15368" w:rsidRDefault="00E15368">
            <w:pPr>
              <w:pStyle w:val="ConsPlusNormal"/>
              <w:jc w:val="center"/>
            </w:pPr>
            <w:r>
              <w:t>Марка и заводской номер приборов учета (узлов учета)</w:t>
            </w:r>
          </w:p>
        </w:tc>
        <w:tc>
          <w:tcPr>
            <w:tcW w:w="2324" w:type="dxa"/>
          </w:tcPr>
          <w:p w:rsidR="00E15368" w:rsidRDefault="00E15368">
            <w:pPr>
              <w:pStyle w:val="ConsPlusNormal"/>
              <w:jc w:val="center"/>
            </w:pPr>
            <w:r>
              <w:t>Технический паспорт прилагается (указать количество листов)</w:t>
            </w:r>
          </w:p>
        </w:tc>
      </w:tr>
      <w:tr w:rsidR="00E15368">
        <w:tc>
          <w:tcPr>
            <w:tcW w:w="680" w:type="dxa"/>
          </w:tcPr>
          <w:p w:rsidR="00E15368" w:rsidRDefault="00E15368">
            <w:pPr>
              <w:pStyle w:val="ConsPlusNormal"/>
              <w:jc w:val="center"/>
            </w:pPr>
            <w:r>
              <w:t>1</w:t>
            </w:r>
          </w:p>
        </w:tc>
        <w:tc>
          <w:tcPr>
            <w:tcW w:w="2381" w:type="dxa"/>
          </w:tcPr>
          <w:p w:rsidR="00E15368" w:rsidRDefault="00E15368">
            <w:pPr>
              <w:pStyle w:val="ConsPlusNormal"/>
              <w:jc w:val="center"/>
            </w:pPr>
            <w:r>
              <w:t>2</w:t>
            </w:r>
          </w:p>
        </w:tc>
        <w:tc>
          <w:tcPr>
            <w:tcW w:w="1757" w:type="dxa"/>
          </w:tcPr>
          <w:p w:rsidR="00E15368" w:rsidRDefault="00E15368">
            <w:pPr>
              <w:pStyle w:val="ConsPlusNormal"/>
              <w:jc w:val="center"/>
            </w:pPr>
            <w:r>
              <w:t>3</w:t>
            </w:r>
          </w:p>
        </w:tc>
        <w:tc>
          <w:tcPr>
            <w:tcW w:w="1928" w:type="dxa"/>
          </w:tcPr>
          <w:p w:rsidR="00E15368" w:rsidRDefault="00E15368">
            <w:pPr>
              <w:pStyle w:val="ConsPlusNormal"/>
              <w:jc w:val="center"/>
            </w:pPr>
            <w:r>
              <w:t>4</w:t>
            </w:r>
          </w:p>
        </w:tc>
        <w:tc>
          <w:tcPr>
            <w:tcW w:w="2324" w:type="dxa"/>
          </w:tcPr>
          <w:p w:rsidR="00E15368" w:rsidRDefault="00E15368">
            <w:pPr>
              <w:pStyle w:val="ConsPlusNormal"/>
              <w:jc w:val="center"/>
            </w:pPr>
            <w:r>
              <w:t>5</w:t>
            </w:r>
          </w:p>
        </w:tc>
      </w:tr>
      <w:tr w:rsidR="00E15368">
        <w:tc>
          <w:tcPr>
            <w:tcW w:w="680" w:type="dxa"/>
          </w:tcPr>
          <w:p w:rsidR="00E15368" w:rsidRDefault="00E15368">
            <w:pPr>
              <w:pStyle w:val="ConsPlusNormal"/>
              <w:jc w:val="center"/>
            </w:pPr>
          </w:p>
        </w:tc>
        <w:tc>
          <w:tcPr>
            <w:tcW w:w="2381" w:type="dxa"/>
          </w:tcPr>
          <w:p w:rsidR="00E15368" w:rsidRDefault="00E15368">
            <w:pPr>
              <w:pStyle w:val="ConsPlusNormal"/>
              <w:jc w:val="center"/>
            </w:pPr>
          </w:p>
        </w:tc>
        <w:tc>
          <w:tcPr>
            <w:tcW w:w="1757" w:type="dxa"/>
          </w:tcPr>
          <w:p w:rsidR="00E15368" w:rsidRDefault="00E15368">
            <w:pPr>
              <w:pStyle w:val="ConsPlusNormal"/>
              <w:jc w:val="center"/>
            </w:pPr>
          </w:p>
        </w:tc>
        <w:tc>
          <w:tcPr>
            <w:tcW w:w="1928" w:type="dxa"/>
          </w:tcPr>
          <w:p w:rsidR="00E15368" w:rsidRDefault="00E15368">
            <w:pPr>
              <w:pStyle w:val="ConsPlusNormal"/>
              <w:jc w:val="center"/>
            </w:pPr>
          </w:p>
        </w:tc>
        <w:tc>
          <w:tcPr>
            <w:tcW w:w="2324" w:type="dxa"/>
          </w:tcPr>
          <w:p w:rsidR="00E15368" w:rsidRDefault="00E15368">
            <w:pPr>
              <w:pStyle w:val="ConsPlusNormal"/>
              <w:jc w:val="center"/>
            </w:pPr>
          </w:p>
        </w:tc>
      </w:tr>
    </w:tbl>
    <w:p w:rsidR="00E15368" w:rsidRDefault="00E15368">
      <w:pPr>
        <w:pStyle w:val="ConsPlusNormal"/>
        <w:jc w:val="both"/>
      </w:pPr>
    </w:p>
    <w:p w:rsidR="00D42D31" w:rsidRDefault="00E15368" w:rsidP="00FC33C1">
      <w:pPr>
        <w:pStyle w:val="ConsPlusNonformat"/>
        <w:jc w:val="both"/>
      </w:pPr>
      <w:r>
        <w:t xml:space="preserve">    Схема  расположения  приборов  учета  (узлов  учета)</w:t>
      </w:r>
    </w:p>
    <w:p w:rsidR="00D42D31" w:rsidRDefault="00E15368" w:rsidP="00FC33C1">
      <w:pPr>
        <w:pStyle w:val="ConsPlusNonformat"/>
        <w:jc w:val="both"/>
      </w:pPr>
      <w:r>
        <w:t xml:space="preserve"> </w:t>
      </w: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FC33C1" w:rsidRDefault="00FC33C1" w:rsidP="00D42D31">
      <w:pPr>
        <w:pStyle w:val="ConsPlusNormal"/>
        <w:jc w:val="both"/>
      </w:pPr>
    </w:p>
    <w:p w:rsidR="00E15368" w:rsidRDefault="00D42D31">
      <w:pPr>
        <w:pStyle w:val="ConsPlusNormal"/>
        <w:jc w:val="right"/>
        <w:outlineLvl w:val="1"/>
      </w:pPr>
      <w:r>
        <w:t>Приложение N 5</w:t>
      </w:r>
    </w:p>
    <w:p w:rsidR="00E15368" w:rsidRDefault="00E15368">
      <w:pPr>
        <w:pStyle w:val="ConsPlusNormal"/>
        <w:jc w:val="right"/>
      </w:pPr>
      <w:r>
        <w:t>к типовому договору</w:t>
      </w:r>
    </w:p>
    <w:p w:rsidR="00E15368" w:rsidRDefault="00E15368" w:rsidP="001B26D1">
      <w:pPr>
        <w:pStyle w:val="ConsPlusNormal"/>
        <w:jc w:val="right"/>
      </w:pPr>
      <w:r>
        <w:t>по транспортировке холодной воды</w:t>
      </w:r>
    </w:p>
    <w:p w:rsidR="00E15368" w:rsidRDefault="00E15368">
      <w:pPr>
        <w:pStyle w:val="ConsPlusNormal"/>
        <w:jc w:val="right"/>
      </w:pPr>
      <w:r>
        <w:t>(форма)</w:t>
      </w:r>
    </w:p>
    <w:p w:rsidR="00E15368" w:rsidRDefault="00E15368">
      <w:pPr>
        <w:pStyle w:val="ConsPlusNormal"/>
      </w:pPr>
    </w:p>
    <w:p w:rsidR="00E15368" w:rsidRDefault="00E15368">
      <w:pPr>
        <w:pStyle w:val="ConsPlusNonformat"/>
        <w:jc w:val="both"/>
      </w:pPr>
      <w:bookmarkStart w:id="8" w:name="P2166"/>
      <w:bookmarkEnd w:id="8"/>
      <w:r>
        <w:t xml:space="preserve">                                 СВЕДЕНИЯ</w:t>
      </w:r>
    </w:p>
    <w:p w:rsidR="00E15368" w:rsidRDefault="00E15368">
      <w:pPr>
        <w:pStyle w:val="ConsPlusNonformat"/>
        <w:jc w:val="both"/>
      </w:pPr>
      <w:r>
        <w:t xml:space="preserve">          о составе и сроках проведения регламентных технических</w:t>
      </w:r>
    </w:p>
    <w:p w:rsidR="00E15368" w:rsidRDefault="00E15368">
      <w:pPr>
        <w:pStyle w:val="ConsPlusNonformat"/>
        <w:jc w:val="both"/>
      </w:pPr>
      <w:r>
        <w:t xml:space="preserve">        работ, обязательных для проведения транзитной организацией</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082"/>
        <w:gridCol w:w="4365"/>
      </w:tblGrid>
      <w:tr w:rsidR="00E15368">
        <w:tc>
          <w:tcPr>
            <w:tcW w:w="624" w:type="dxa"/>
          </w:tcPr>
          <w:p w:rsidR="00E15368" w:rsidRDefault="00E1536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082" w:type="dxa"/>
          </w:tcPr>
          <w:p w:rsidR="00E15368" w:rsidRDefault="00E15368">
            <w:pPr>
              <w:pStyle w:val="ConsPlusNormal"/>
              <w:jc w:val="center"/>
            </w:pPr>
            <w:r>
              <w:t>Наименование регламентных технических работ</w:t>
            </w:r>
          </w:p>
        </w:tc>
        <w:tc>
          <w:tcPr>
            <w:tcW w:w="4365" w:type="dxa"/>
          </w:tcPr>
          <w:p w:rsidR="00E15368" w:rsidRDefault="00E15368">
            <w:pPr>
              <w:pStyle w:val="ConsPlusNormal"/>
              <w:jc w:val="center"/>
            </w:pPr>
            <w:r>
              <w:t>Сроки проведения регламентных технических работ</w:t>
            </w:r>
          </w:p>
        </w:tc>
      </w:tr>
      <w:tr w:rsidR="00E15368">
        <w:tc>
          <w:tcPr>
            <w:tcW w:w="624" w:type="dxa"/>
          </w:tcPr>
          <w:p w:rsidR="00E15368" w:rsidRDefault="00E15368">
            <w:pPr>
              <w:pStyle w:val="ConsPlusNormal"/>
              <w:jc w:val="center"/>
            </w:pPr>
            <w:r>
              <w:t>1</w:t>
            </w:r>
          </w:p>
        </w:tc>
        <w:tc>
          <w:tcPr>
            <w:tcW w:w="4082" w:type="dxa"/>
          </w:tcPr>
          <w:p w:rsidR="00E15368" w:rsidRDefault="00E15368">
            <w:pPr>
              <w:pStyle w:val="ConsPlusNormal"/>
              <w:jc w:val="center"/>
            </w:pPr>
            <w:r>
              <w:t>2</w:t>
            </w:r>
          </w:p>
        </w:tc>
        <w:tc>
          <w:tcPr>
            <w:tcW w:w="4365" w:type="dxa"/>
          </w:tcPr>
          <w:p w:rsidR="00E15368" w:rsidRDefault="00E15368">
            <w:pPr>
              <w:pStyle w:val="ConsPlusNormal"/>
              <w:jc w:val="center"/>
            </w:pPr>
            <w:r>
              <w:t>3</w:t>
            </w:r>
          </w:p>
        </w:tc>
      </w:tr>
      <w:tr w:rsidR="00E15368">
        <w:tc>
          <w:tcPr>
            <w:tcW w:w="624" w:type="dxa"/>
          </w:tcPr>
          <w:p w:rsidR="00E15368" w:rsidRDefault="00E15368">
            <w:pPr>
              <w:pStyle w:val="ConsPlusNormal"/>
              <w:jc w:val="center"/>
            </w:pPr>
          </w:p>
        </w:tc>
        <w:tc>
          <w:tcPr>
            <w:tcW w:w="4082" w:type="dxa"/>
          </w:tcPr>
          <w:p w:rsidR="00E15368" w:rsidRDefault="00E15368">
            <w:pPr>
              <w:pStyle w:val="ConsPlusNormal"/>
              <w:jc w:val="center"/>
            </w:pPr>
          </w:p>
        </w:tc>
        <w:tc>
          <w:tcPr>
            <w:tcW w:w="4365" w:type="dxa"/>
          </w:tcPr>
          <w:p w:rsidR="00E15368" w:rsidRDefault="00E15368">
            <w:pPr>
              <w:pStyle w:val="ConsPlusNormal"/>
              <w:jc w:val="center"/>
            </w:pPr>
          </w:p>
        </w:tc>
      </w:tr>
    </w:tbl>
    <w:p w:rsidR="00E15368" w:rsidRDefault="00E15368">
      <w:pPr>
        <w:pStyle w:val="ConsPlusNormal"/>
        <w:jc w:val="both"/>
      </w:pPr>
    </w:p>
    <w:p w:rsidR="00D42D31" w:rsidRDefault="00D42D31">
      <w:pPr>
        <w:pStyle w:val="ConsPlusNonformat"/>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6B0B7E" w:rsidRDefault="00E15368" w:rsidP="001B26D1">
      <w:pPr>
        <w:pStyle w:val="ConsPlusNonformat"/>
        <w:jc w:val="both"/>
        <w:rPr>
          <w:rFonts w:ascii="Calibri" w:hAnsi="Calibri" w:cs="Calibri"/>
          <w:b/>
        </w:rPr>
      </w:pPr>
      <w:r>
        <w:t>"__" ____________________ 20__ г.         "__" __________________ 20__ г.</w:t>
      </w:r>
      <w:r w:rsidR="001B26D1">
        <w:t xml:space="preserve"> </w:t>
      </w:r>
      <w:bookmarkStart w:id="9" w:name="P2202"/>
      <w:bookmarkEnd w:id="9"/>
    </w:p>
    <w:sectPr w:rsidR="006B0B7E" w:rsidSect="001268D1">
      <w:pgSz w:w="11906" w:h="16838"/>
      <w:pgMar w:top="79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5368"/>
    <w:rsid w:val="000328E7"/>
    <w:rsid w:val="00053308"/>
    <w:rsid w:val="00062425"/>
    <w:rsid w:val="00074484"/>
    <w:rsid w:val="000B1715"/>
    <w:rsid w:val="00104329"/>
    <w:rsid w:val="001268D1"/>
    <w:rsid w:val="001302C7"/>
    <w:rsid w:val="001823D3"/>
    <w:rsid w:val="001A076E"/>
    <w:rsid w:val="001B26D1"/>
    <w:rsid w:val="002027C8"/>
    <w:rsid w:val="0026649B"/>
    <w:rsid w:val="00296E9E"/>
    <w:rsid w:val="00326976"/>
    <w:rsid w:val="00332CB9"/>
    <w:rsid w:val="00363F2D"/>
    <w:rsid w:val="003751A3"/>
    <w:rsid w:val="003A3937"/>
    <w:rsid w:val="003B1632"/>
    <w:rsid w:val="004357FA"/>
    <w:rsid w:val="00455D6C"/>
    <w:rsid w:val="00486824"/>
    <w:rsid w:val="00495973"/>
    <w:rsid w:val="004A62D3"/>
    <w:rsid w:val="004D6753"/>
    <w:rsid w:val="00534BF8"/>
    <w:rsid w:val="0057512C"/>
    <w:rsid w:val="005C16AD"/>
    <w:rsid w:val="0061413F"/>
    <w:rsid w:val="006302D0"/>
    <w:rsid w:val="0069388A"/>
    <w:rsid w:val="006A1865"/>
    <w:rsid w:val="006B0B7E"/>
    <w:rsid w:val="006C2F1E"/>
    <w:rsid w:val="006D132E"/>
    <w:rsid w:val="00716BCC"/>
    <w:rsid w:val="00767DE2"/>
    <w:rsid w:val="007B5135"/>
    <w:rsid w:val="007D21C6"/>
    <w:rsid w:val="007E6EB8"/>
    <w:rsid w:val="00804718"/>
    <w:rsid w:val="00804CB7"/>
    <w:rsid w:val="0081109F"/>
    <w:rsid w:val="008759CF"/>
    <w:rsid w:val="008C2537"/>
    <w:rsid w:val="008E089C"/>
    <w:rsid w:val="008E4C97"/>
    <w:rsid w:val="008F2140"/>
    <w:rsid w:val="00904C81"/>
    <w:rsid w:val="009553DB"/>
    <w:rsid w:val="00991846"/>
    <w:rsid w:val="009D0D6E"/>
    <w:rsid w:val="009D0EE3"/>
    <w:rsid w:val="009D657F"/>
    <w:rsid w:val="00A074FF"/>
    <w:rsid w:val="00A21B76"/>
    <w:rsid w:val="00B11E14"/>
    <w:rsid w:val="00B30C06"/>
    <w:rsid w:val="00B3646B"/>
    <w:rsid w:val="00BA06F1"/>
    <w:rsid w:val="00BF15EF"/>
    <w:rsid w:val="00C012F6"/>
    <w:rsid w:val="00C577E2"/>
    <w:rsid w:val="00C673B5"/>
    <w:rsid w:val="00D115F8"/>
    <w:rsid w:val="00D12B72"/>
    <w:rsid w:val="00D1376C"/>
    <w:rsid w:val="00D3602F"/>
    <w:rsid w:val="00D42D31"/>
    <w:rsid w:val="00DA0218"/>
    <w:rsid w:val="00DF4A65"/>
    <w:rsid w:val="00E15368"/>
    <w:rsid w:val="00E62CA2"/>
    <w:rsid w:val="00E8219A"/>
    <w:rsid w:val="00ED7A13"/>
    <w:rsid w:val="00F62875"/>
    <w:rsid w:val="00F85B2C"/>
    <w:rsid w:val="00FA1640"/>
    <w:rsid w:val="00FA6BC2"/>
    <w:rsid w:val="00FB4B41"/>
    <w:rsid w:val="00FB7E5F"/>
    <w:rsid w:val="00FC3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1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3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53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53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53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536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annotation reference"/>
    <w:basedOn w:val="a0"/>
    <w:uiPriority w:val="99"/>
    <w:semiHidden/>
    <w:unhideWhenUsed/>
    <w:rsid w:val="0081109F"/>
    <w:rPr>
      <w:sz w:val="16"/>
      <w:szCs w:val="16"/>
    </w:rPr>
  </w:style>
  <w:style w:type="paragraph" w:styleId="a4">
    <w:name w:val="annotation text"/>
    <w:basedOn w:val="a"/>
    <w:link w:val="a5"/>
    <w:uiPriority w:val="99"/>
    <w:semiHidden/>
    <w:unhideWhenUsed/>
    <w:rsid w:val="0081109F"/>
    <w:pPr>
      <w:spacing w:line="240" w:lineRule="auto"/>
    </w:pPr>
    <w:rPr>
      <w:sz w:val="20"/>
      <w:szCs w:val="20"/>
    </w:rPr>
  </w:style>
  <w:style w:type="character" w:customStyle="1" w:styleId="a5">
    <w:name w:val="Текст примечания Знак"/>
    <w:basedOn w:val="a0"/>
    <w:link w:val="a4"/>
    <w:uiPriority w:val="99"/>
    <w:semiHidden/>
    <w:rsid w:val="0081109F"/>
    <w:rPr>
      <w:sz w:val="20"/>
      <w:szCs w:val="20"/>
    </w:rPr>
  </w:style>
  <w:style w:type="paragraph" w:styleId="a6">
    <w:name w:val="annotation subject"/>
    <w:basedOn w:val="a4"/>
    <w:next w:val="a4"/>
    <w:link w:val="a7"/>
    <w:uiPriority w:val="99"/>
    <w:semiHidden/>
    <w:unhideWhenUsed/>
    <w:rsid w:val="0081109F"/>
    <w:rPr>
      <w:b/>
      <w:bCs/>
    </w:rPr>
  </w:style>
  <w:style w:type="character" w:customStyle="1" w:styleId="a7">
    <w:name w:val="Тема примечания Знак"/>
    <w:basedOn w:val="a5"/>
    <w:link w:val="a6"/>
    <w:uiPriority w:val="99"/>
    <w:semiHidden/>
    <w:rsid w:val="0081109F"/>
    <w:rPr>
      <w:b/>
      <w:bCs/>
    </w:rPr>
  </w:style>
  <w:style w:type="paragraph" w:styleId="a8">
    <w:name w:val="Balloon Text"/>
    <w:basedOn w:val="a"/>
    <w:link w:val="a9"/>
    <w:uiPriority w:val="99"/>
    <w:semiHidden/>
    <w:unhideWhenUsed/>
    <w:rsid w:val="008110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10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27E738AAAEAB4E94F56D39A066552FB1C670DE5B34004EF5829B3FB0BED8401E99CE5FC951366E7069807F56834D14CF588D320452A79FPAR0F" TargetMode="External"/><Relationship Id="rId13" Type="http://schemas.openxmlformats.org/officeDocument/2006/relationships/hyperlink" Target="consultantplus://offline/ref=FC27E738AAAEAB4E94F56D39A066552FB0C77ADD543A004EF5829B3FB0BED8400C999653C857286E727CD62E13PDREF" TargetMode="External"/><Relationship Id="rId3" Type="http://schemas.openxmlformats.org/officeDocument/2006/relationships/settings" Target="settings.xml"/><Relationship Id="rId7" Type="http://schemas.openxmlformats.org/officeDocument/2006/relationships/hyperlink" Target="consultantplus://offline/ref=FC27E738AAAEAB4E94F56D39A066552FB1C670DE5B34004EF5829B3FB0BED8401E99CE5FC951366E7069807F56834D14CF588D320452A79FPAR0F" TargetMode="External"/><Relationship Id="rId12" Type="http://schemas.openxmlformats.org/officeDocument/2006/relationships/hyperlink" Target="consultantplus://offline/ref=FC27E738AAAEAB4E94F56D39A066552FB0C77ADD5A38004EF5829B3FB0BED8401E99CE5FC951366E7069807F56834D14CF588D320452A79FPAR0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FC27E738AAAEAB4E94F56D39A066552FB1C670DE5B34004EF5829B3FB0BED8401E99CE5FC951366E7069807F56834D14CF588D320452A79FPAR0F" TargetMode="External"/><Relationship Id="rId11" Type="http://schemas.openxmlformats.org/officeDocument/2006/relationships/hyperlink" Target="consultantplus://offline/ref=FC27E738AAAEAB4E94F56D39A066552FB0C77ADD543A004EF5829B3FB0BED8400C999653C857286E727CD62E13PDREF" TargetMode="External"/><Relationship Id="rId5" Type="http://schemas.openxmlformats.org/officeDocument/2006/relationships/hyperlink" Target="consultantplus://offline/ref=FC27E738AAAEAB4E94F56D39A066552FB1C670DE5B34004EF5829B3FB0BED8401E99CE5FC951366E7069807F56834D14CF588D320452A79FPAR0F" TargetMode="External"/><Relationship Id="rId15" Type="http://schemas.openxmlformats.org/officeDocument/2006/relationships/fontTable" Target="fontTable.xml"/><Relationship Id="rId10" Type="http://schemas.openxmlformats.org/officeDocument/2006/relationships/hyperlink" Target="consultantplus://offline/ref=FC27E738AAAEAB4E94F56D39A066552FB2C07ADE533B004EF5829B3FB0BED8401E99CE5FC951366E7269807F56834D14CF588D320452A79FPAR0F" TargetMode="External"/><Relationship Id="rId4" Type="http://schemas.openxmlformats.org/officeDocument/2006/relationships/webSettings" Target="webSettings.xml"/><Relationship Id="rId9" Type="http://schemas.openxmlformats.org/officeDocument/2006/relationships/hyperlink" Target="consultantplus://offline/ref=FC27E738AAAEAB4E94F56D39A066552FB1C670DE5B34004EF5829B3FB0BED8401E99CE5FC951366E7069807F56834D14CF588D320452A79FPAR0F" TargetMode="External"/><Relationship Id="rId14" Type="http://schemas.openxmlformats.org/officeDocument/2006/relationships/hyperlink" Target="consultantplus://offline/ref=FC27E738AAAEAB4E94F56D39A066552FB0C77ADD5A38004EF5829B3FB0BED8401E99CE5FC951366E7069807F56834D14CF588D320452A79FPAR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00CBE-8506-4740-8E7B-87882FBA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5606</Words>
  <Characters>31958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c:creator>
  <cp:lastModifiedBy>user</cp:lastModifiedBy>
  <cp:revision>2</cp:revision>
  <dcterms:created xsi:type="dcterms:W3CDTF">2021-12-16T08:00:00Z</dcterms:created>
  <dcterms:modified xsi:type="dcterms:W3CDTF">2021-12-16T08:00:00Z</dcterms:modified>
</cp:coreProperties>
</file>