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2B" w:rsidRPr="00035BCD" w:rsidRDefault="00E52875" w:rsidP="00E52875">
      <w:pPr>
        <w:shd w:val="clear" w:color="auto" w:fill="FFFFFF"/>
        <w:jc w:val="right"/>
        <w:rPr>
          <w:bCs/>
          <w:spacing w:val="-8"/>
          <w:sz w:val="24"/>
          <w:szCs w:val="24"/>
        </w:rPr>
      </w:pPr>
      <w:r w:rsidRPr="00035BCD">
        <w:rPr>
          <w:bCs/>
          <w:spacing w:val="-8"/>
          <w:sz w:val="24"/>
          <w:szCs w:val="24"/>
        </w:rPr>
        <w:t>Приложение 2</w:t>
      </w:r>
    </w:p>
    <w:p w:rsidR="00C95D2B" w:rsidRDefault="00C95D2B" w:rsidP="00C95D2B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</w:p>
    <w:p w:rsidR="00C95D2B" w:rsidRDefault="00C95D2B" w:rsidP="00C95D2B">
      <w:pPr>
        <w:shd w:val="clear" w:color="auto" w:fill="FFFFFF"/>
        <w:jc w:val="center"/>
      </w:pPr>
      <w:r>
        <w:rPr>
          <w:b/>
          <w:bCs/>
          <w:spacing w:val="-8"/>
          <w:sz w:val="24"/>
          <w:szCs w:val="24"/>
        </w:rPr>
        <w:t>Информация о тарифе на тепловую энергию и надбавках к тарифу</w:t>
      </w:r>
    </w:p>
    <w:p w:rsidR="00C95D2B" w:rsidRDefault="00C95D2B" w:rsidP="00C95D2B">
      <w:pPr>
        <w:shd w:val="clear" w:color="auto" w:fill="FFFFFF"/>
        <w:spacing w:before="7" w:line="25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тепловую энергию</w:t>
      </w:r>
    </w:p>
    <w:p w:rsidR="00D91C39" w:rsidRDefault="002B1AC5" w:rsidP="00C95D2B">
      <w:pPr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ПАО</w:t>
      </w:r>
      <w:r w:rsidR="00C95D2B">
        <w:rPr>
          <w:b/>
          <w:bCs/>
          <w:spacing w:val="-11"/>
          <w:sz w:val="24"/>
          <w:szCs w:val="24"/>
        </w:rPr>
        <w:t xml:space="preserve"> «Корпорация ВСМПО-АВИСМА»</w:t>
      </w:r>
    </w:p>
    <w:p w:rsidR="00C95D2B" w:rsidRDefault="00C95D2B" w:rsidP="00C95D2B">
      <w:pPr>
        <w:jc w:val="center"/>
        <w:rPr>
          <w:b/>
          <w:bCs/>
          <w:spacing w:val="-11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"/>
        <w:gridCol w:w="1282"/>
        <w:gridCol w:w="2441"/>
        <w:gridCol w:w="950"/>
        <w:gridCol w:w="670"/>
        <w:gridCol w:w="677"/>
        <w:gridCol w:w="492"/>
        <w:gridCol w:w="851"/>
        <w:gridCol w:w="1629"/>
      </w:tblGrid>
      <w:tr w:rsidR="00C95D2B" w:rsidRPr="00F61339">
        <w:trPr>
          <w:trHeight w:hRule="exact" w:val="259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Наименование организации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33720" w:rsidP="00C95D2B">
            <w:pPr>
              <w:shd w:val="clear" w:color="auto" w:fill="FFFFFF"/>
              <w:ind w:left="7"/>
            </w:pPr>
            <w:r>
              <w:t>П</w:t>
            </w:r>
            <w:r w:rsidR="00C95D2B">
              <w:t>АО «Корпорация ВСМПО-АВИСМА»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ИНН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6607000556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КПП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997550001</w:t>
            </w:r>
          </w:p>
        </w:tc>
      </w:tr>
      <w:tr w:rsidR="00C95D2B" w:rsidRPr="00F61339">
        <w:trPr>
          <w:trHeight w:hRule="exact" w:val="454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Местонахождение (адрес)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left="7" w:right="965"/>
              <w:rPr>
                <w:spacing w:val="-6"/>
              </w:rPr>
            </w:pPr>
            <w:r w:rsidRPr="00F61339">
              <w:rPr>
                <w:spacing w:val="-6"/>
              </w:rPr>
              <w:t xml:space="preserve">624760, </w:t>
            </w:r>
            <w:r>
              <w:rPr>
                <w:spacing w:val="-6"/>
              </w:rPr>
              <w:t xml:space="preserve">Россия, г.Верхняя Салда, Свердловской обл., ул.Парковая,1, </w:t>
            </w:r>
          </w:p>
          <w:p w:rsidR="00C95D2B" w:rsidRPr="00F61339" w:rsidRDefault="00C33720" w:rsidP="00C95D2B">
            <w:pPr>
              <w:shd w:val="clear" w:color="auto" w:fill="FFFFFF"/>
              <w:spacing w:line="216" w:lineRule="exact"/>
              <w:ind w:left="7" w:right="965"/>
            </w:pPr>
            <w:r>
              <w:rPr>
                <w:spacing w:val="-6"/>
              </w:rPr>
              <w:t>П</w:t>
            </w:r>
            <w:r w:rsidR="00C95D2B">
              <w:rPr>
                <w:spacing w:val="-6"/>
              </w:rPr>
              <w:t xml:space="preserve">АО </w:t>
            </w:r>
            <w:r w:rsidR="00C95D2B">
              <w:t>«Корпорация ВСМПО-АВИСМА»</w:t>
            </w:r>
          </w:p>
        </w:tc>
      </w:tr>
      <w:tr w:rsidR="00C95D2B" w:rsidRPr="00F61339">
        <w:trPr>
          <w:trHeight w:hRule="exact" w:val="871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5"/>
            </w:pPr>
            <w:r>
              <w:rPr>
                <w:spacing w:val="-7"/>
              </w:rPr>
              <w:t xml:space="preserve">Атрибуты решения по </w:t>
            </w:r>
            <w:r>
              <w:rPr>
                <w:spacing w:val="-8"/>
              </w:rPr>
              <w:t xml:space="preserve">утвержденному тарифу </w:t>
            </w:r>
            <w:r>
              <w:t>(наименование, дата, номер)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A123B1">
            <w:pPr>
              <w:shd w:val="clear" w:color="auto" w:fill="FFFFFF"/>
              <w:spacing w:line="216" w:lineRule="exact"/>
              <w:ind w:left="7" w:right="439"/>
            </w:pPr>
            <w:r>
              <w:rPr>
                <w:spacing w:val="-5"/>
              </w:rPr>
              <w:t xml:space="preserve">Постановление РЭК Свердловской области от </w:t>
            </w:r>
            <w:r w:rsidR="00A123B1">
              <w:rPr>
                <w:spacing w:val="-5"/>
              </w:rPr>
              <w:t>11</w:t>
            </w:r>
            <w:r>
              <w:rPr>
                <w:spacing w:val="-5"/>
              </w:rPr>
              <w:t>.12.201</w:t>
            </w:r>
            <w:r w:rsidR="00556167">
              <w:rPr>
                <w:spacing w:val="-5"/>
              </w:rPr>
              <w:t>9  № 162</w:t>
            </w:r>
            <w:r>
              <w:rPr>
                <w:spacing w:val="-5"/>
              </w:rPr>
              <w:t xml:space="preserve">-ПК «Об </w:t>
            </w:r>
            <w:r>
              <w:rPr>
                <w:spacing w:val="-6"/>
              </w:rPr>
              <w:t xml:space="preserve">установлении тарифов на тепловую энергию, поставляемую теплоснабжающими </w:t>
            </w:r>
            <w:r>
              <w:t>организациями Свердловской области»</w:t>
            </w:r>
          </w:p>
        </w:tc>
      </w:tr>
      <w:tr w:rsidR="00C95D2B" w:rsidRPr="00F61339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576" w:firstLine="7"/>
            </w:pPr>
            <w:r>
              <w:t>Наименование регулирующего органа, принявшего решение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РЭК Свердловской области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295"/>
            </w:pPr>
            <w:r>
              <w:t xml:space="preserve">Период действия </w:t>
            </w:r>
            <w:r>
              <w:rPr>
                <w:spacing w:val="-5"/>
              </w:rPr>
              <w:t>утвержденного тарифа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556167" w:rsidP="00A123B1">
            <w:pPr>
              <w:shd w:val="clear" w:color="auto" w:fill="FFFFFF"/>
              <w:ind w:left="7"/>
            </w:pPr>
            <w:r>
              <w:rPr>
                <w:spacing w:val="-6"/>
              </w:rPr>
              <w:t>С 1 января 2020 по 31 декабря 2020</w:t>
            </w:r>
            <w:bookmarkStart w:id="0" w:name="_GoBack"/>
            <w:bookmarkEnd w:id="0"/>
            <w:r w:rsidR="00C95D2B">
              <w:rPr>
                <w:spacing w:val="-6"/>
              </w:rPr>
              <w:t xml:space="preserve"> включительно, с календарной разбивкой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Источник опубликования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«Областная газета»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Одноставочный</w:t>
            </w:r>
            <w:proofErr w:type="spellEnd"/>
            <w:r>
              <w:t xml:space="preserve"> тариф на тепловую энергию, руб./Гкал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Потребители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-106" w:firstLine="29"/>
            </w:pPr>
            <w:r w:rsidRPr="00F61339">
              <w:t>Горячая вода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Отборный пар (кг/см</w:t>
            </w:r>
            <w:r w:rsidRPr="006141C3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firstLine="7"/>
              <w:rPr>
                <w:spacing w:val="-7"/>
              </w:rPr>
            </w:pPr>
            <w:r>
              <w:t>Острый редуцированный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  <w:ind w:firstLine="7"/>
            </w:pPr>
            <w:r>
              <w:t>пар</w:t>
            </w: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101"/>
            </w:pP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3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22"/>
            </w:pPr>
            <w:r>
              <w:t>от 1,2</w:t>
            </w:r>
          </w:p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до 2,5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"/>
            </w:pPr>
            <w:r>
              <w:t xml:space="preserve">от 2,5 </w:t>
            </w:r>
            <w:r>
              <w:rPr>
                <w:spacing w:val="-12"/>
              </w:rPr>
              <w:t>До 7,0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от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7,0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rPr>
                <w:sz w:val="14"/>
                <w:szCs w:val="14"/>
              </w:rPr>
              <w:t>ДО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  <w:r>
              <w:rPr>
                <w:spacing w:val="-9"/>
              </w:rPr>
              <w:t xml:space="preserve">Свыше </w:t>
            </w:r>
            <w:r>
              <w:t>13,0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>
        <w:trPr>
          <w:trHeight w:hRule="exact" w:val="710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через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D2B" w:rsidRDefault="00556167" w:rsidP="00C95D2B">
            <w:pPr>
              <w:shd w:val="clear" w:color="auto" w:fill="FFFFFF"/>
              <w:spacing w:line="216" w:lineRule="exact"/>
              <w:ind w:right="-106"/>
              <w:jc w:val="both"/>
              <w:rPr>
                <w:spacing w:val="-6"/>
              </w:rPr>
            </w:pPr>
            <w:r>
              <w:rPr>
                <w:spacing w:val="-6"/>
              </w:rPr>
              <w:t>С 01.01.2020 по 30.06.2020</w:t>
            </w:r>
            <w:r w:rsidR="00C95D2B">
              <w:rPr>
                <w:spacing w:val="-6"/>
              </w:rPr>
              <w:t xml:space="preserve">   </w:t>
            </w:r>
            <w:r w:rsidR="00310AF8">
              <w:rPr>
                <w:spacing w:val="-6"/>
              </w:rPr>
              <w:t>819,71</w:t>
            </w:r>
          </w:p>
          <w:p w:rsidR="00C95D2B" w:rsidRPr="00F61339" w:rsidRDefault="00C95D2B" w:rsidP="00556167">
            <w:pPr>
              <w:shd w:val="clear" w:color="auto" w:fill="FFFFFF"/>
              <w:spacing w:line="216" w:lineRule="exact"/>
              <w:ind w:right="36"/>
            </w:pPr>
            <w:r>
              <w:rPr>
                <w:spacing w:val="-6"/>
              </w:rPr>
              <w:t>С 01.0</w:t>
            </w:r>
            <w:r w:rsidR="00705081">
              <w:rPr>
                <w:spacing w:val="-6"/>
              </w:rPr>
              <w:t>7</w:t>
            </w:r>
            <w:r w:rsidR="00556167">
              <w:rPr>
                <w:spacing w:val="-6"/>
              </w:rPr>
              <w:t>.2020</w:t>
            </w:r>
            <w:r w:rsidR="00492361">
              <w:rPr>
                <w:spacing w:val="-6"/>
              </w:rPr>
              <w:t xml:space="preserve">  </w:t>
            </w:r>
            <w:r w:rsidR="00556167">
              <w:rPr>
                <w:spacing w:val="-6"/>
              </w:rPr>
              <w:t>по 31.12.2020</w:t>
            </w:r>
            <w:r w:rsidR="00705081">
              <w:rPr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</w:t>
            </w:r>
            <w:r w:rsidR="00310AF8">
              <w:rPr>
                <w:spacing w:val="-6"/>
              </w:rPr>
              <w:t>8</w:t>
            </w:r>
            <w:r w:rsidR="00556167">
              <w:rPr>
                <w:spacing w:val="-6"/>
              </w:rPr>
              <w:t>41,65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123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662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324"/>
            </w:pPr>
            <w:r>
              <w:t>через 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09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7B2569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80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36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</w:t>
            </w:r>
          </w:p>
          <w:p w:rsidR="00C95D2B" w:rsidRPr="00F61339" w:rsidRDefault="00C95D2B" w:rsidP="00C95D2B">
            <w:pPr>
              <w:shd w:val="clear" w:color="auto" w:fill="FFFFFF"/>
            </w:pPr>
            <w:r w:rsidRPr="00F61339">
              <w:t>(</w:t>
            </w:r>
            <w:r>
              <w:t>для потребителей, получающих тепловую энергию через тепловую сеть)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91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77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4082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 (для потребителей, получающих тепловую энергию на коллекторах производителей)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52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6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9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583"/>
            </w:pPr>
            <w:r>
              <w:t>Надбавка к тарифу на тепловую энергию для потребителей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2C7A">
            <w:pPr>
              <w:shd w:val="clear" w:color="auto" w:fill="FFFFFF"/>
              <w:jc w:val="center"/>
            </w:pPr>
            <w:r w:rsidRPr="00F61339"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45" w:lineRule="exact"/>
              <w:ind w:right="158"/>
            </w:pPr>
            <w:r>
              <w:t>Надбавка к тарифу регулируемых организаций на тепловую энергию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482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158" w:firstLine="7"/>
            </w:pPr>
            <w:r>
              <w:t>Надбавка к тарифу регулируемых организаций на передачу тепловой энергии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72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396"/>
            </w:pPr>
            <w:r>
              <w:t>Тариф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Тариф на подключение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</w:tbl>
    <w:p w:rsidR="00C95D2B" w:rsidRPr="00C95D2B" w:rsidRDefault="00C95D2B" w:rsidP="00C95D2B">
      <w:pPr>
        <w:jc w:val="center"/>
      </w:pPr>
    </w:p>
    <w:sectPr w:rsidR="00C95D2B" w:rsidRPr="00C95D2B" w:rsidSect="009D3CB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95D2B"/>
    <w:rsid w:val="00005053"/>
    <w:rsid w:val="000238C2"/>
    <w:rsid w:val="00035BCD"/>
    <w:rsid w:val="00135D6E"/>
    <w:rsid w:val="00165657"/>
    <w:rsid w:val="0019392F"/>
    <w:rsid w:val="001C114C"/>
    <w:rsid w:val="0021230E"/>
    <w:rsid w:val="002649EF"/>
    <w:rsid w:val="002A4C26"/>
    <w:rsid w:val="002B1AC5"/>
    <w:rsid w:val="00310AF8"/>
    <w:rsid w:val="00434714"/>
    <w:rsid w:val="00477869"/>
    <w:rsid w:val="00484350"/>
    <w:rsid w:val="00492361"/>
    <w:rsid w:val="004F1145"/>
    <w:rsid w:val="00556167"/>
    <w:rsid w:val="005A6DD6"/>
    <w:rsid w:val="00705081"/>
    <w:rsid w:val="0073139A"/>
    <w:rsid w:val="007457CF"/>
    <w:rsid w:val="007A12E9"/>
    <w:rsid w:val="007B2569"/>
    <w:rsid w:val="007F67DF"/>
    <w:rsid w:val="00815E1C"/>
    <w:rsid w:val="009D3CB4"/>
    <w:rsid w:val="009E7003"/>
    <w:rsid w:val="00A123B1"/>
    <w:rsid w:val="00A16C1A"/>
    <w:rsid w:val="00B25A07"/>
    <w:rsid w:val="00C335C5"/>
    <w:rsid w:val="00C33720"/>
    <w:rsid w:val="00C52D16"/>
    <w:rsid w:val="00C92C7A"/>
    <w:rsid w:val="00C95D2B"/>
    <w:rsid w:val="00D34718"/>
    <w:rsid w:val="00D62DA5"/>
    <w:rsid w:val="00D91C39"/>
    <w:rsid w:val="00DE26F2"/>
    <w:rsid w:val="00E52875"/>
    <w:rsid w:val="00E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D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B00F-CF65-431D-9369-E7D373AE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тарифе на тепловую энергию и надбавках к тарифу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тарифе на тепловую энергию и надбавках к тарифу</dc:title>
  <dc:subject/>
  <dc:creator>user</dc:creator>
  <cp:keywords/>
  <dc:description/>
  <cp:lastModifiedBy>User</cp:lastModifiedBy>
  <cp:revision>14</cp:revision>
  <cp:lastPrinted>2018-12-18T10:43:00Z</cp:lastPrinted>
  <dcterms:created xsi:type="dcterms:W3CDTF">2018-12-18T05:38:00Z</dcterms:created>
  <dcterms:modified xsi:type="dcterms:W3CDTF">2019-12-23T07:54:00Z</dcterms:modified>
</cp:coreProperties>
</file>