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42" w:rsidRPr="00772442" w:rsidRDefault="00772442" w:rsidP="0077244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72442">
        <w:rPr>
          <w:rFonts w:ascii="Times New Roman" w:hAnsi="Times New Roman"/>
          <w:b/>
          <w:bCs/>
          <w:sz w:val="28"/>
          <w:szCs w:val="28"/>
        </w:rPr>
        <w:t>Информация о порядке закупки сетевыми организациями электрической</w:t>
      </w:r>
    </w:p>
    <w:p w:rsidR="00772442" w:rsidRPr="00772442" w:rsidRDefault="00772442" w:rsidP="00772442">
      <w:pPr>
        <w:ind w:firstLine="590"/>
        <w:jc w:val="both"/>
        <w:rPr>
          <w:rFonts w:ascii="Times New Roman" w:hAnsi="Times New Roman"/>
          <w:b/>
          <w:bCs/>
          <w:sz w:val="28"/>
          <w:szCs w:val="28"/>
        </w:rPr>
      </w:pPr>
      <w:r w:rsidRPr="00772442">
        <w:rPr>
          <w:rFonts w:ascii="Times New Roman" w:hAnsi="Times New Roman"/>
          <w:b/>
          <w:bCs/>
          <w:sz w:val="28"/>
          <w:szCs w:val="28"/>
        </w:rPr>
        <w:t xml:space="preserve"> энергии для компенсации потерь в сетях ОАО «Корпорация ВСМПО-АВИСМА»</w:t>
      </w:r>
    </w:p>
    <w:p w:rsidR="00772442" w:rsidRPr="00772442" w:rsidRDefault="00772442" w:rsidP="00772442">
      <w:pPr>
        <w:ind w:firstLine="59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2BDA" w:rsidRDefault="00772442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2442">
        <w:rPr>
          <w:rFonts w:ascii="Times New Roman" w:hAnsi="Times New Roman"/>
          <w:sz w:val="28"/>
          <w:szCs w:val="28"/>
        </w:rPr>
        <w:t>Электрическая энергия в целях компенсации потерь приобретается на розничном</w:t>
      </w:r>
      <w:r w:rsidR="00972BDA">
        <w:rPr>
          <w:rFonts w:ascii="Times New Roman" w:hAnsi="Times New Roman"/>
          <w:sz w:val="28"/>
          <w:szCs w:val="28"/>
        </w:rPr>
        <w:t xml:space="preserve"> и оптовом рынке у гарантирующего</w:t>
      </w:r>
      <w:r w:rsidRPr="00772442">
        <w:rPr>
          <w:rFonts w:ascii="Times New Roman" w:hAnsi="Times New Roman"/>
          <w:sz w:val="28"/>
          <w:szCs w:val="28"/>
        </w:rPr>
        <w:t xml:space="preserve"> </w:t>
      </w:r>
      <w:r w:rsidR="00972BDA">
        <w:rPr>
          <w:rFonts w:ascii="Times New Roman" w:hAnsi="Times New Roman"/>
          <w:sz w:val="28"/>
          <w:szCs w:val="28"/>
        </w:rPr>
        <w:t>поставщика</w:t>
      </w:r>
      <w:r w:rsidRPr="00772442">
        <w:rPr>
          <w:rFonts w:ascii="Times New Roman" w:hAnsi="Times New Roman"/>
          <w:sz w:val="28"/>
          <w:szCs w:val="28"/>
        </w:rPr>
        <w:t xml:space="preserve"> ОАО "</w:t>
      </w:r>
      <w:proofErr w:type="spellStart"/>
      <w:r w:rsidRPr="00772442">
        <w:rPr>
          <w:rFonts w:ascii="Times New Roman" w:hAnsi="Times New Roman"/>
          <w:sz w:val="28"/>
          <w:szCs w:val="28"/>
        </w:rPr>
        <w:t>Свердловэнергосбыт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" и </w:t>
      </w:r>
      <w:proofErr w:type="spellStart"/>
      <w:r w:rsidRPr="00772442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 компании ОАО «Промышленная энергетика»  в </w:t>
      </w:r>
      <w:proofErr w:type="gramStart"/>
      <w:r w:rsidRPr="00772442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772442">
        <w:rPr>
          <w:rFonts w:ascii="Times New Roman" w:hAnsi="Times New Roman"/>
          <w:sz w:val="28"/>
          <w:szCs w:val="28"/>
        </w:rPr>
        <w:t xml:space="preserve"> зарегистрированных за ними групп точек поставки на розничном и опто</w:t>
      </w:r>
      <w:r w:rsidR="00972BDA">
        <w:rPr>
          <w:rFonts w:ascii="Times New Roman" w:hAnsi="Times New Roman"/>
          <w:sz w:val="28"/>
          <w:szCs w:val="28"/>
        </w:rPr>
        <w:t xml:space="preserve">вом рынке электрической энергии. </w:t>
      </w:r>
    </w:p>
    <w:p w:rsidR="008F2978" w:rsidRDefault="008F2978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</w:p>
    <w:p w:rsidR="00772442" w:rsidRDefault="00772442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2442">
        <w:rPr>
          <w:rFonts w:ascii="Times New Roman" w:hAnsi="Times New Roman"/>
          <w:sz w:val="28"/>
          <w:szCs w:val="28"/>
        </w:rPr>
        <w:t xml:space="preserve">Объем потерь электрической энергии в зоне гарантирующего поставщика и </w:t>
      </w:r>
      <w:proofErr w:type="spellStart"/>
      <w:r w:rsidRPr="00772442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772442">
        <w:rPr>
          <w:rFonts w:ascii="Times New Roman" w:hAnsi="Times New Roman"/>
          <w:sz w:val="28"/>
          <w:szCs w:val="28"/>
        </w:rPr>
        <w:t xml:space="preserve"> компании ОАО «Промышленная энергетика» определяется как разность между объемом электрической энергии принятой в сеть ОАО "Корпорация ВСМПО-АВИСМА»" в ГТП гарантирующего поставщика и </w:t>
      </w:r>
      <w:proofErr w:type="spellStart"/>
      <w:r w:rsidRPr="00772442">
        <w:rPr>
          <w:rFonts w:ascii="Times New Roman" w:hAnsi="Times New Roman"/>
          <w:sz w:val="28"/>
          <w:szCs w:val="28"/>
        </w:rPr>
        <w:t>Э</w:t>
      </w:r>
      <w:r w:rsidR="00FA5F4B">
        <w:rPr>
          <w:rFonts w:ascii="Times New Roman" w:hAnsi="Times New Roman"/>
          <w:sz w:val="28"/>
          <w:szCs w:val="28"/>
        </w:rPr>
        <w:t>нергосбытовой</w:t>
      </w:r>
      <w:proofErr w:type="spellEnd"/>
      <w:r w:rsidR="00FA5F4B">
        <w:rPr>
          <w:rFonts w:ascii="Times New Roman" w:hAnsi="Times New Roman"/>
          <w:sz w:val="28"/>
          <w:szCs w:val="28"/>
        </w:rPr>
        <w:t xml:space="preserve"> компании и объемами</w:t>
      </w:r>
      <w:r w:rsidRPr="00772442">
        <w:rPr>
          <w:rFonts w:ascii="Times New Roman" w:hAnsi="Times New Roman"/>
          <w:sz w:val="28"/>
          <w:szCs w:val="28"/>
        </w:rPr>
        <w:t xml:space="preserve"> электрической энергии</w:t>
      </w:r>
      <w:r w:rsidR="00FA5F4B">
        <w:rPr>
          <w:rFonts w:ascii="Times New Roman" w:hAnsi="Times New Roman"/>
          <w:sz w:val="28"/>
          <w:szCs w:val="28"/>
        </w:rPr>
        <w:t>,</w:t>
      </w:r>
      <w:r w:rsidRPr="00772442">
        <w:rPr>
          <w:rFonts w:ascii="Times New Roman" w:hAnsi="Times New Roman"/>
          <w:sz w:val="28"/>
          <w:szCs w:val="28"/>
        </w:rPr>
        <w:t xml:space="preserve"> отпущенной из сети ОАО "Корпорация ВСМПО-АВИСМА" покупат</w:t>
      </w:r>
      <w:r w:rsidR="00FA5F4B">
        <w:rPr>
          <w:rFonts w:ascii="Times New Roman" w:hAnsi="Times New Roman"/>
          <w:sz w:val="28"/>
          <w:szCs w:val="28"/>
        </w:rPr>
        <w:t>елям гарантирующего поставщика,</w:t>
      </w:r>
      <w:r w:rsidRPr="00772442">
        <w:rPr>
          <w:rFonts w:ascii="Times New Roman" w:hAnsi="Times New Roman"/>
          <w:sz w:val="28"/>
          <w:szCs w:val="28"/>
        </w:rPr>
        <w:t xml:space="preserve"> покуп</w:t>
      </w:r>
      <w:r w:rsidR="00FA5F4B">
        <w:rPr>
          <w:rFonts w:ascii="Times New Roman" w:hAnsi="Times New Roman"/>
          <w:sz w:val="28"/>
          <w:szCs w:val="28"/>
        </w:rPr>
        <w:t xml:space="preserve">ателям </w:t>
      </w:r>
      <w:proofErr w:type="spellStart"/>
      <w:r w:rsidR="00FA5F4B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="00FA5F4B">
        <w:rPr>
          <w:rFonts w:ascii="Times New Roman" w:hAnsi="Times New Roman"/>
          <w:sz w:val="28"/>
          <w:szCs w:val="28"/>
        </w:rPr>
        <w:t xml:space="preserve"> компании,</w:t>
      </w:r>
      <w:r w:rsidRPr="00772442">
        <w:rPr>
          <w:rFonts w:ascii="Times New Roman" w:hAnsi="Times New Roman"/>
          <w:sz w:val="28"/>
          <w:szCs w:val="28"/>
        </w:rPr>
        <w:t xml:space="preserve"> сетевой компании, присоединенным к сетям  ОАО «Корпорация ВСМПО-АВИСМА»</w:t>
      </w:r>
      <w:r w:rsidR="00FA5F4B">
        <w:rPr>
          <w:rFonts w:ascii="Times New Roman" w:hAnsi="Times New Roman"/>
          <w:sz w:val="28"/>
          <w:szCs w:val="28"/>
        </w:rPr>
        <w:t xml:space="preserve"> и собственным потреблением </w:t>
      </w:r>
      <w:r w:rsidR="00FA5F4B" w:rsidRPr="00772442">
        <w:rPr>
          <w:rFonts w:ascii="Times New Roman" w:hAnsi="Times New Roman"/>
          <w:sz w:val="28"/>
          <w:szCs w:val="28"/>
        </w:rPr>
        <w:t>ОАО «Корпорация ВСМПО-АВИСМА»</w:t>
      </w:r>
      <w:r w:rsidR="00972BDA">
        <w:rPr>
          <w:rFonts w:ascii="Times New Roman" w:hAnsi="Times New Roman"/>
          <w:sz w:val="28"/>
          <w:szCs w:val="28"/>
        </w:rPr>
        <w:t>.</w:t>
      </w:r>
    </w:p>
    <w:p w:rsidR="008F2978" w:rsidRDefault="008F2978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</w:p>
    <w:p w:rsidR="00972BDA" w:rsidRPr="00772442" w:rsidRDefault="00972BDA" w:rsidP="00772442">
      <w:pPr>
        <w:ind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потерь электрической энергии определяется в соответствии с правилами розничного рынка электроэнергии.</w:t>
      </w:r>
    </w:p>
    <w:p w:rsidR="00772442" w:rsidRPr="00772442" w:rsidRDefault="00772442" w:rsidP="00772442">
      <w:pPr>
        <w:ind w:firstLine="590"/>
        <w:jc w:val="both"/>
        <w:rPr>
          <w:sz w:val="28"/>
          <w:szCs w:val="28"/>
        </w:rPr>
      </w:pPr>
    </w:p>
    <w:p w:rsidR="00EE45A5" w:rsidRPr="00772442" w:rsidRDefault="00EE45A5">
      <w:pPr>
        <w:rPr>
          <w:rFonts w:ascii="Times New Roman" w:hAnsi="Times New Roman"/>
          <w:sz w:val="28"/>
          <w:szCs w:val="28"/>
        </w:rPr>
      </w:pPr>
    </w:p>
    <w:sectPr w:rsidR="00EE45A5" w:rsidRPr="00772442" w:rsidSect="00D55091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42"/>
    <w:rsid w:val="0005143E"/>
    <w:rsid w:val="001F23DE"/>
    <w:rsid w:val="003646F1"/>
    <w:rsid w:val="00772442"/>
    <w:rsid w:val="008F2978"/>
    <w:rsid w:val="00972BDA"/>
    <w:rsid w:val="009C4BE3"/>
    <w:rsid w:val="00A838C0"/>
    <w:rsid w:val="00D55091"/>
    <w:rsid w:val="00EE45A5"/>
    <w:rsid w:val="00FA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4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2015-02-03T07:52:00Z</dcterms:created>
  <dcterms:modified xsi:type="dcterms:W3CDTF">2015-02-03T07:52:00Z</dcterms:modified>
</cp:coreProperties>
</file>